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7A" w:rsidRPr="00C21F7A" w:rsidRDefault="00C21F7A" w:rsidP="00C21F7A">
      <w:pPr>
        <w:keepNext/>
        <w:widowControl w:val="0"/>
        <w:spacing w:after="0" w:line="0" w:lineRule="atLeast"/>
        <w:jc w:val="both"/>
        <w:rPr>
          <w:rFonts w:ascii="Times New Roman" w:hAnsi="Times New Roman" w:cs="Times New Roman"/>
          <w:b/>
          <w:sz w:val="24"/>
          <w:szCs w:val="24"/>
        </w:rPr>
      </w:pPr>
      <w:r w:rsidRPr="00C21F7A">
        <w:rPr>
          <w:rFonts w:ascii="Times New Roman" w:hAnsi="Times New Roman" w:cs="Times New Roman"/>
          <w:b/>
          <w:sz w:val="24"/>
          <w:szCs w:val="24"/>
        </w:rPr>
        <w:t>СОГЛАСОВАНО</w:t>
      </w:r>
      <w:r w:rsidRPr="00C21F7A">
        <w:rPr>
          <w:rFonts w:ascii="Times New Roman" w:hAnsi="Times New Roman" w:cs="Times New Roman"/>
          <w:b/>
          <w:sz w:val="24"/>
          <w:szCs w:val="24"/>
        </w:rPr>
        <w:tab/>
      </w:r>
      <w:r w:rsidRPr="00C21F7A">
        <w:rPr>
          <w:rFonts w:ascii="Times New Roman" w:hAnsi="Times New Roman" w:cs="Times New Roman"/>
          <w:b/>
          <w:sz w:val="24"/>
          <w:szCs w:val="24"/>
        </w:rPr>
        <w:tab/>
      </w:r>
      <w:r w:rsidRPr="00C21F7A">
        <w:rPr>
          <w:rFonts w:ascii="Times New Roman" w:hAnsi="Times New Roman" w:cs="Times New Roman"/>
          <w:b/>
          <w:sz w:val="24"/>
          <w:szCs w:val="24"/>
        </w:rPr>
        <w:tab/>
      </w:r>
      <w:r w:rsidRPr="00C21F7A">
        <w:rPr>
          <w:rFonts w:ascii="Times New Roman" w:hAnsi="Times New Roman" w:cs="Times New Roman"/>
          <w:b/>
          <w:sz w:val="24"/>
          <w:szCs w:val="24"/>
        </w:rPr>
        <w:tab/>
      </w:r>
      <w:r w:rsidRPr="00C21F7A">
        <w:rPr>
          <w:rFonts w:ascii="Times New Roman" w:hAnsi="Times New Roman" w:cs="Times New Roman"/>
          <w:b/>
          <w:sz w:val="24"/>
          <w:szCs w:val="24"/>
        </w:rPr>
        <w:tab/>
      </w:r>
      <w:r w:rsidRPr="00C21F7A">
        <w:rPr>
          <w:rFonts w:ascii="Times New Roman" w:hAnsi="Times New Roman" w:cs="Times New Roman"/>
          <w:b/>
          <w:sz w:val="24"/>
          <w:szCs w:val="24"/>
        </w:rPr>
        <w:tab/>
      </w:r>
      <w:r w:rsidRPr="00C21F7A">
        <w:rPr>
          <w:rFonts w:ascii="Times New Roman" w:hAnsi="Times New Roman" w:cs="Times New Roman"/>
          <w:b/>
          <w:sz w:val="24"/>
          <w:szCs w:val="24"/>
        </w:rPr>
        <w:tab/>
        <w:t>УТВЕРЖДАЮ</w:t>
      </w:r>
    </w:p>
    <w:p w:rsidR="00C21F7A" w:rsidRDefault="00C21F7A" w:rsidP="00C21F7A">
      <w:pPr>
        <w:keepNext/>
        <w:widowControl w:val="0"/>
        <w:spacing w:after="0" w:line="0" w:lineRule="atLeast"/>
        <w:jc w:val="both"/>
        <w:rPr>
          <w:rFonts w:ascii="Times New Roman" w:hAnsi="Times New Roman" w:cs="Times New Roman"/>
          <w:sz w:val="24"/>
          <w:szCs w:val="24"/>
        </w:rPr>
      </w:pPr>
    </w:p>
    <w:p w:rsidR="00C21F7A" w:rsidRPr="00C21F7A" w:rsidRDefault="00C21F7A" w:rsidP="00C21F7A">
      <w:pPr>
        <w:keepNext/>
        <w:widowControl w:val="0"/>
        <w:spacing w:after="0" w:line="0" w:lineRule="atLeast"/>
        <w:jc w:val="both"/>
        <w:rPr>
          <w:rFonts w:ascii="Times New Roman" w:hAnsi="Times New Roman" w:cs="Times New Roman"/>
          <w:sz w:val="24"/>
          <w:szCs w:val="24"/>
        </w:rPr>
      </w:pPr>
      <w:r w:rsidRPr="00C21F7A">
        <w:rPr>
          <w:rFonts w:ascii="Times New Roman" w:hAnsi="Times New Roman" w:cs="Times New Roman"/>
          <w:sz w:val="24"/>
          <w:szCs w:val="24"/>
        </w:rPr>
        <w:t>Председатель профкома</w:t>
      </w:r>
      <w:r w:rsidRPr="00C21F7A">
        <w:rPr>
          <w:rFonts w:ascii="Times New Roman" w:hAnsi="Times New Roman" w:cs="Times New Roman"/>
          <w:sz w:val="24"/>
          <w:szCs w:val="24"/>
        </w:rPr>
        <w:tab/>
      </w:r>
      <w:r w:rsidRPr="00C21F7A">
        <w:rPr>
          <w:rFonts w:ascii="Times New Roman" w:hAnsi="Times New Roman" w:cs="Times New Roman"/>
          <w:sz w:val="24"/>
          <w:szCs w:val="24"/>
        </w:rPr>
        <w:tab/>
      </w:r>
      <w:r w:rsidRPr="00C21F7A">
        <w:rPr>
          <w:rFonts w:ascii="Times New Roman" w:hAnsi="Times New Roman" w:cs="Times New Roman"/>
          <w:sz w:val="24"/>
          <w:szCs w:val="24"/>
        </w:rPr>
        <w:tab/>
      </w:r>
      <w:r w:rsidRPr="00C21F7A">
        <w:rPr>
          <w:rFonts w:ascii="Times New Roman" w:hAnsi="Times New Roman" w:cs="Times New Roman"/>
          <w:sz w:val="24"/>
          <w:szCs w:val="24"/>
        </w:rPr>
        <w:tab/>
      </w:r>
      <w:r w:rsidRPr="00C21F7A">
        <w:rPr>
          <w:rFonts w:ascii="Times New Roman" w:hAnsi="Times New Roman" w:cs="Times New Roman"/>
          <w:sz w:val="24"/>
          <w:szCs w:val="24"/>
        </w:rPr>
        <w:tab/>
      </w:r>
      <w:r w:rsidRPr="00C21F7A">
        <w:rPr>
          <w:rFonts w:ascii="Times New Roman" w:hAnsi="Times New Roman" w:cs="Times New Roman"/>
          <w:sz w:val="24"/>
          <w:szCs w:val="24"/>
        </w:rPr>
        <w:tab/>
        <w:t>Главный врач</w:t>
      </w:r>
    </w:p>
    <w:p w:rsidR="00C21F7A" w:rsidRPr="00C21F7A" w:rsidRDefault="00C21F7A" w:rsidP="00C21F7A">
      <w:pPr>
        <w:keepNext/>
        <w:widowControl w:val="0"/>
        <w:spacing w:after="0" w:line="0" w:lineRule="atLeast"/>
        <w:jc w:val="both"/>
        <w:rPr>
          <w:rFonts w:ascii="Times New Roman" w:hAnsi="Times New Roman" w:cs="Times New Roman"/>
        </w:rPr>
      </w:pPr>
      <w:r>
        <w:rPr>
          <w:rFonts w:ascii="Times New Roman" w:hAnsi="Times New Roman" w:cs="Times New Roman"/>
          <w:sz w:val="24"/>
          <w:szCs w:val="24"/>
        </w:rPr>
        <w:t xml:space="preserve">                                                                                                        </w:t>
      </w:r>
      <w:r w:rsidRPr="00C21F7A">
        <w:rPr>
          <w:rFonts w:ascii="Times New Roman" w:hAnsi="Times New Roman" w:cs="Times New Roman"/>
          <w:sz w:val="24"/>
          <w:szCs w:val="24"/>
        </w:rPr>
        <w:t>ГАУЗ «Городская больница № 2»</w:t>
      </w:r>
      <w:r w:rsidRPr="00C21F7A">
        <w:rPr>
          <w:rFonts w:ascii="Times New Roman" w:hAnsi="Times New Roman" w:cs="Times New Roman"/>
        </w:rPr>
        <w:t xml:space="preserve"> </w:t>
      </w:r>
    </w:p>
    <w:p w:rsidR="00C21F7A" w:rsidRPr="00F2577C" w:rsidRDefault="00F2577C" w:rsidP="00C21F7A">
      <w:pPr>
        <w:keepNext/>
        <w:widowControl w:val="0"/>
        <w:spacing w:after="0" w:line="0" w:lineRule="atLeast"/>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21F7A" w:rsidRPr="00F2577C">
        <w:rPr>
          <w:rFonts w:ascii="Times New Roman" w:hAnsi="Times New Roman" w:cs="Times New Roman"/>
          <w:sz w:val="24"/>
          <w:szCs w:val="24"/>
        </w:rPr>
        <w:t>____________________ З.Х.Хакимова</w:t>
      </w:r>
      <w:r w:rsidR="00C21F7A" w:rsidRPr="00F2577C">
        <w:rPr>
          <w:rFonts w:ascii="Times New Roman" w:hAnsi="Times New Roman" w:cs="Times New Roman"/>
          <w:sz w:val="24"/>
          <w:szCs w:val="24"/>
        </w:rPr>
        <w:tab/>
      </w:r>
      <w:r w:rsidR="00C21F7A" w:rsidRPr="00F2577C">
        <w:rPr>
          <w:rFonts w:ascii="Times New Roman" w:hAnsi="Times New Roman" w:cs="Times New Roman"/>
          <w:sz w:val="24"/>
          <w:szCs w:val="24"/>
        </w:rPr>
        <w:tab/>
      </w:r>
      <w:r w:rsidR="00C21F7A" w:rsidRPr="00F2577C">
        <w:rPr>
          <w:rFonts w:ascii="Times New Roman" w:hAnsi="Times New Roman" w:cs="Times New Roman"/>
          <w:sz w:val="24"/>
          <w:szCs w:val="24"/>
        </w:rPr>
        <w:tab/>
      </w:r>
      <w:r>
        <w:rPr>
          <w:rFonts w:ascii="Times New Roman" w:hAnsi="Times New Roman" w:cs="Times New Roman"/>
          <w:sz w:val="24"/>
          <w:szCs w:val="24"/>
        </w:rPr>
        <w:t xml:space="preserve"> </w:t>
      </w:r>
      <w:r w:rsidR="00C21F7A" w:rsidRPr="00F2577C">
        <w:rPr>
          <w:rFonts w:ascii="Times New Roman" w:hAnsi="Times New Roman" w:cs="Times New Roman"/>
          <w:sz w:val="24"/>
          <w:szCs w:val="24"/>
        </w:rPr>
        <w:t xml:space="preserve">____________________ </w:t>
      </w:r>
      <w:proofErr w:type="spellStart"/>
      <w:r w:rsidR="00C21F7A" w:rsidRPr="00F2577C">
        <w:rPr>
          <w:rFonts w:ascii="Times New Roman" w:hAnsi="Times New Roman" w:cs="Times New Roman"/>
          <w:sz w:val="24"/>
          <w:szCs w:val="24"/>
        </w:rPr>
        <w:t>А.А.Фатхетдинов</w:t>
      </w:r>
      <w:proofErr w:type="spellEnd"/>
      <w:r w:rsidR="00C21F7A" w:rsidRPr="00F2577C">
        <w:rPr>
          <w:rFonts w:ascii="Times New Roman" w:hAnsi="Times New Roman" w:cs="Times New Roman"/>
          <w:sz w:val="24"/>
          <w:szCs w:val="24"/>
          <w:u w:val="single"/>
        </w:rPr>
        <w:t xml:space="preserve"> </w:t>
      </w:r>
    </w:p>
    <w:p w:rsidR="00C21F7A" w:rsidRPr="00F2577C" w:rsidRDefault="00501367" w:rsidP="00C21F7A">
      <w:pPr>
        <w:keepNext/>
        <w:widowControl w:val="0"/>
        <w:spacing w:after="0" w:line="0" w:lineRule="atLeast"/>
        <w:jc w:val="both"/>
        <w:rPr>
          <w:rFonts w:ascii="Times New Roman" w:hAnsi="Times New Roman" w:cs="Times New Roman"/>
          <w:b/>
          <w:bCs/>
          <w:snapToGrid w:val="0"/>
          <w:sz w:val="24"/>
          <w:szCs w:val="24"/>
        </w:rPr>
      </w:pPr>
      <w:r>
        <w:rPr>
          <w:rFonts w:ascii="Times New Roman" w:hAnsi="Times New Roman" w:cs="Times New Roman"/>
          <w:sz w:val="24"/>
          <w:szCs w:val="24"/>
        </w:rPr>
        <w:t xml:space="preserve">От  </w:t>
      </w:r>
      <w:r w:rsidR="00F2577C" w:rsidRPr="00F2577C">
        <w:rPr>
          <w:rFonts w:ascii="Times New Roman" w:hAnsi="Times New Roman" w:cs="Times New Roman"/>
          <w:sz w:val="24"/>
          <w:szCs w:val="24"/>
        </w:rPr>
        <w:t>«</w:t>
      </w:r>
      <w:r>
        <w:rPr>
          <w:rFonts w:ascii="Times New Roman" w:hAnsi="Times New Roman" w:cs="Times New Roman"/>
          <w:sz w:val="24"/>
          <w:szCs w:val="24"/>
        </w:rPr>
        <w:t xml:space="preserve"> 01 </w:t>
      </w:r>
      <w:r w:rsidR="00F2577C" w:rsidRPr="00F2577C">
        <w:rPr>
          <w:rFonts w:ascii="Times New Roman" w:hAnsi="Times New Roman" w:cs="Times New Roman"/>
          <w:sz w:val="24"/>
          <w:szCs w:val="24"/>
        </w:rPr>
        <w:t xml:space="preserve">»   </w:t>
      </w:r>
      <w:r>
        <w:rPr>
          <w:rFonts w:ascii="Times New Roman" w:hAnsi="Times New Roman" w:cs="Times New Roman"/>
          <w:sz w:val="24"/>
          <w:szCs w:val="24"/>
        </w:rPr>
        <w:t xml:space="preserve">сентября  </w:t>
      </w:r>
      <w:r w:rsidR="00F2577C" w:rsidRPr="00F2577C">
        <w:rPr>
          <w:rFonts w:ascii="Times New Roman" w:hAnsi="Times New Roman" w:cs="Times New Roman"/>
          <w:sz w:val="24"/>
          <w:szCs w:val="24"/>
        </w:rPr>
        <w:t>2023г.</w:t>
      </w:r>
      <w:r w:rsidR="00F2577C">
        <w:rPr>
          <w:rFonts w:ascii="Times New Roman" w:hAnsi="Times New Roman" w:cs="Times New Roman"/>
          <w:sz w:val="24"/>
          <w:szCs w:val="24"/>
        </w:rPr>
        <w:tab/>
      </w:r>
      <w:r w:rsidR="00F2577C">
        <w:rPr>
          <w:rFonts w:ascii="Times New Roman" w:hAnsi="Times New Roman" w:cs="Times New Roman"/>
          <w:sz w:val="24"/>
          <w:szCs w:val="24"/>
        </w:rPr>
        <w:tab/>
      </w:r>
      <w:r>
        <w:rPr>
          <w:rFonts w:ascii="Times New Roman" w:hAnsi="Times New Roman" w:cs="Times New Roman"/>
          <w:sz w:val="24"/>
          <w:szCs w:val="24"/>
        </w:rPr>
        <w:t xml:space="preserve">                                               От  </w:t>
      </w:r>
      <w:r w:rsidRPr="00F2577C">
        <w:rPr>
          <w:rFonts w:ascii="Times New Roman" w:hAnsi="Times New Roman" w:cs="Times New Roman"/>
          <w:sz w:val="24"/>
          <w:szCs w:val="24"/>
        </w:rPr>
        <w:t>«</w:t>
      </w:r>
      <w:r>
        <w:rPr>
          <w:rFonts w:ascii="Times New Roman" w:hAnsi="Times New Roman" w:cs="Times New Roman"/>
          <w:sz w:val="24"/>
          <w:szCs w:val="24"/>
        </w:rPr>
        <w:t xml:space="preserve"> 01 </w:t>
      </w:r>
      <w:r w:rsidRPr="00F2577C">
        <w:rPr>
          <w:rFonts w:ascii="Times New Roman" w:hAnsi="Times New Roman" w:cs="Times New Roman"/>
          <w:sz w:val="24"/>
          <w:szCs w:val="24"/>
        </w:rPr>
        <w:t xml:space="preserve">»   </w:t>
      </w:r>
      <w:r>
        <w:rPr>
          <w:rFonts w:ascii="Times New Roman" w:hAnsi="Times New Roman" w:cs="Times New Roman"/>
          <w:sz w:val="24"/>
          <w:szCs w:val="24"/>
        </w:rPr>
        <w:t xml:space="preserve">сентября  </w:t>
      </w:r>
      <w:r w:rsidRPr="00F2577C">
        <w:rPr>
          <w:rFonts w:ascii="Times New Roman" w:hAnsi="Times New Roman" w:cs="Times New Roman"/>
          <w:sz w:val="24"/>
          <w:szCs w:val="24"/>
        </w:rPr>
        <w:t>2023г.</w:t>
      </w:r>
      <w:r w:rsidR="00F2577C" w:rsidRPr="00F2577C">
        <w:rPr>
          <w:rFonts w:ascii="Times New Roman" w:hAnsi="Times New Roman" w:cs="Times New Roman"/>
          <w:sz w:val="24"/>
          <w:szCs w:val="24"/>
        </w:rPr>
        <w:tab/>
      </w:r>
      <w:r w:rsidR="00C21F7A" w:rsidRPr="00F2577C">
        <w:rPr>
          <w:rFonts w:ascii="Times New Roman" w:hAnsi="Times New Roman" w:cs="Times New Roman"/>
          <w:sz w:val="24"/>
          <w:szCs w:val="24"/>
        </w:rPr>
        <w:tab/>
      </w:r>
      <w:r w:rsidR="00C21F7A" w:rsidRPr="00F2577C">
        <w:rPr>
          <w:rFonts w:ascii="Times New Roman" w:hAnsi="Times New Roman" w:cs="Times New Roman"/>
          <w:sz w:val="24"/>
          <w:szCs w:val="24"/>
        </w:rPr>
        <w:tab/>
      </w:r>
      <w:r w:rsidR="00C21F7A" w:rsidRPr="00F2577C">
        <w:rPr>
          <w:rFonts w:ascii="Times New Roman" w:hAnsi="Times New Roman" w:cs="Times New Roman"/>
          <w:sz w:val="24"/>
          <w:szCs w:val="24"/>
        </w:rPr>
        <w:tab/>
      </w:r>
      <w:r w:rsidR="00C21F7A" w:rsidRPr="00F2577C">
        <w:rPr>
          <w:rFonts w:ascii="Times New Roman" w:hAnsi="Times New Roman" w:cs="Times New Roman"/>
          <w:sz w:val="24"/>
          <w:szCs w:val="24"/>
        </w:rPr>
        <w:tab/>
      </w:r>
    </w:p>
    <w:p w:rsidR="00C21F7A" w:rsidRDefault="00C21F7A" w:rsidP="00C21F7A">
      <w:pPr>
        <w:spacing w:after="0" w:line="24" w:lineRule="atLeast"/>
        <w:ind w:firstLine="709"/>
        <w:jc w:val="center"/>
        <w:rPr>
          <w:rFonts w:ascii="Times New Roman" w:eastAsiaTheme="minorHAnsi" w:hAnsi="Times New Roman" w:cs="Times New Roman"/>
          <w:sz w:val="28"/>
          <w:szCs w:val="28"/>
          <w:lang w:eastAsia="en-US"/>
        </w:rPr>
      </w:pPr>
    </w:p>
    <w:p w:rsidR="00F2577C" w:rsidRDefault="00F2577C" w:rsidP="00C21F7A">
      <w:pPr>
        <w:spacing w:after="0" w:line="24" w:lineRule="atLeast"/>
        <w:ind w:firstLine="709"/>
        <w:jc w:val="center"/>
        <w:rPr>
          <w:rFonts w:ascii="Times New Roman" w:eastAsiaTheme="minorHAnsi" w:hAnsi="Times New Roman" w:cs="Times New Roman"/>
          <w:b/>
          <w:sz w:val="28"/>
          <w:szCs w:val="28"/>
          <w:lang w:eastAsia="en-US"/>
        </w:rPr>
      </w:pPr>
    </w:p>
    <w:p w:rsidR="00C21F7A" w:rsidRPr="00F2577C" w:rsidRDefault="00C21F7A" w:rsidP="00C21F7A">
      <w:pPr>
        <w:spacing w:after="0" w:line="24" w:lineRule="atLeast"/>
        <w:ind w:firstLine="709"/>
        <w:jc w:val="center"/>
        <w:rPr>
          <w:rFonts w:ascii="Times New Roman" w:eastAsiaTheme="minorHAnsi" w:hAnsi="Times New Roman" w:cs="Times New Roman"/>
          <w:b/>
          <w:sz w:val="28"/>
          <w:szCs w:val="28"/>
          <w:lang w:eastAsia="en-US"/>
        </w:rPr>
      </w:pPr>
      <w:r w:rsidRPr="00F2577C">
        <w:rPr>
          <w:rFonts w:ascii="Times New Roman" w:eastAsiaTheme="minorHAnsi" w:hAnsi="Times New Roman" w:cs="Times New Roman"/>
          <w:b/>
          <w:sz w:val="28"/>
          <w:szCs w:val="28"/>
          <w:lang w:eastAsia="en-US"/>
        </w:rPr>
        <w:t>ПОЛОЖЕНИЕ</w:t>
      </w:r>
    </w:p>
    <w:p w:rsidR="00C21F7A" w:rsidRPr="00F2577C" w:rsidRDefault="00C21F7A" w:rsidP="00C21F7A">
      <w:pPr>
        <w:shd w:val="clear" w:color="auto" w:fill="FFFFFF"/>
        <w:spacing w:after="0" w:line="24" w:lineRule="atLeast"/>
        <w:ind w:firstLine="709"/>
        <w:jc w:val="center"/>
        <w:rPr>
          <w:rFonts w:ascii="Times New Roman" w:eastAsia="Times New Roman" w:hAnsi="Times New Roman" w:cs="Times New Roman"/>
          <w:b/>
          <w:sz w:val="28"/>
          <w:szCs w:val="28"/>
        </w:rPr>
      </w:pPr>
      <w:r w:rsidRPr="00F2577C">
        <w:rPr>
          <w:rFonts w:ascii="Times New Roman" w:eastAsia="Times New Roman" w:hAnsi="Times New Roman" w:cs="Times New Roman"/>
          <w:b/>
          <w:sz w:val="28"/>
          <w:szCs w:val="28"/>
        </w:rPr>
        <w:t>о  порядке  и  условиях предоставлении платных медицинских услуг </w:t>
      </w:r>
      <w:r w:rsidRPr="00F2577C">
        <w:rPr>
          <w:rFonts w:ascii="Times New Roman" w:eastAsia="Times New Roman" w:hAnsi="Times New Roman" w:cs="Times New Roman"/>
          <w:b/>
          <w:sz w:val="28"/>
          <w:szCs w:val="28"/>
        </w:rPr>
        <w:br/>
        <w:t xml:space="preserve">         в Государственном автономном учреждении здравоохранения </w:t>
      </w:r>
    </w:p>
    <w:p w:rsidR="00F2577C" w:rsidRPr="00F2577C" w:rsidRDefault="00F2577C" w:rsidP="00C21F7A">
      <w:pPr>
        <w:shd w:val="clear" w:color="auto" w:fill="FFFFFF"/>
        <w:spacing w:after="0" w:line="24" w:lineRule="atLeast"/>
        <w:ind w:firstLine="709"/>
        <w:jc w:val="center"/>
        <w:rPr>
          <w:rFonts w:ascii="Times New Roman" w:eastAsia="Times New Roman" w:hAnsi="Times New Roman" w:cs="Times New Roman"/>
          <w:b/>
          <w:bCs/>
          <w:sz w:val="28"/>
          <w:szCs w:val="28"/>
        </w:rPr>
      </w:pPr>
      <w:r w:rsidRPr="00F2577C">
        <w:rPr>
          <w:rFonts w:ascii="Times New Roman" w:eastAsia="Times New Roman" w:hAnsi="Times New Roman" w:cs="Times New Roman"/>
          <w:b/>
          <w:sz w:val="28"/>
          <w:szCs w:val="28"/>
        </w:rPr>
        <w:t>«Городская  больница №2»</w:t>
      </w:r>
    </w:p>
    <w:p w:rsidR="00F2577C" w:rsidRDefault="00F2577C" w:rsidP="00C21F7A">
      <w:pPr>
        <w:shd w:val="clear" w:color="auto" w:fill="FFFFFF"/>
        <w:spacing w:after="0" w:line="24" w:lineRule="atLeast"/>
        <w:ind w:firstLine="709"/>
        <w:jc w:val="both"/>
        <w:rPr>
          <w:rFonts w:ascii="Times New Roman" w:eastAsia="Times New Roman" w:hAnsi="Times New Roman" w:cs="Times New Roman"/>
          <w:bCs/>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bCs/>
          <w:sz w:val="28"/>
          <w:szCs w:val="28"/>
        </w:rPr>
      </w:pPr>
      <w:r w:rsidRPr="00593CF9">
        <w:rPr>
          <w:rFonts w:ascii="Times New Roman" w:eastAsia="Times New Roman" w:hAnsi="Times New Roman" w:cs="Times New Roman"/>
          <w:bCs/>
          <w:sz w:val="28"/>
          <w:szCs w:val="28"/>
        </w:rPr>
        <w:t>1. Общие  положения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p>
    <w:p w:rsidR="00C21F7A" w:rsidRPr="00593CF9" w:rsidRDefault="00C21F7A" w:rsidP="00F2577C">
      <w:pPr>
        <w:shd w:val="clear" w:color="auto" w:fill="FFFFFF"/>
        <w:spacing w:after="0" w:line="24" w:lineRule="atLeast"/>
        <w:ind w:firstLine="709"/>
        <w:jc w:val="both"/>
        <w:rPr>
          <w:rFonts w:ascii="Times New Roman" w:eastAsia="Times New Roman" w:hAnsi="Times New Roman" w:cs="Times New Roman"/>
          <w:sz w:val="28"/>
          <w:szCs w:val="28"/>
        </w:rPr>
      </w:pPr>
      <w:r w:rsidRPr="00F2577C">
        <w:rPr>
          <w:rFonts w:ascii="Times New Roman" w:eastAsia="Times New Roman" w:hAnsi="Times New Roman" w:cs="Times New Roman"/>
          <w:sz w:val="28"/>
          <w:szCs w:val="28"/>
        </w:rPr>
        <w:t xml:space="preserve">1.1. Настоящее Положение об организации предоставления платных медицинских услуг (далее по тексту – Положение) регламентирует порядок и условия предоставления гражданам (пациентам) платных медицинских услуг в </w:t>
      </w:r>
      <w:r w:rsidR="00F2577C" w:rsidRPr="00F2577C">
        <w:rPr>
          <w:rFonts w:ascii="Times New Roman" w:eastAsia="Times New Roman" w:hAnsi="Times New Roman" w:cs="Times New Roman"/>
          <w:sz w:val="28"/>
          <w:szCs w:val="28"/>
        </w:rPr>
        <w:t xml:space="preserve">Государственном автономном учреждении здравоохранения </w:t>
      </w:r>
      <w:r w:rsidR="00F2577C">
        <w:rPr>
          <w:rFonts w:ascii="Times New Roman" w:eastAsia="Times New Roman" w:hAnsi="Times New Roman" w:cs="Times New Roman"/>
          <w:sz w:val="28"/>
          <w:szCs w:val="28"/>
        </w:rPr>
        <w:t xml:space="preserve"> </w:t>
      </w:r>
      <w:r w:rsidR="00F2577C" w:rsidRPr="00F2577C">
        <w:rPr>
          <w:rFonts w:ascii="Times New Roman" w:eastAsia="Times New Roman" w:hAnsi="Times New Roman" w:cs="Times New Roman"/>
          <w:sz w:val="28"/>
          <w:szCs w:val="28"/>
        </w:rPr>
        <w:t>«Городская  больница №2»</w:t>
      </w:r>
      <w:r w:rsidR="00F2577C">
        <w:rPr>
          <w:rFonts w:ascii="Times New Roman" w:eastAsia="Times New Roman" w:hAnsi="Times New Roman" w:cs="Times New Roman"/>
          <w:sz w:val="28"/>
          <w:szCs w:val="28"/>
        </w:rPr>
        <w:t xml:space="preserve">, </w:t>
      </w:r>
      <w:r w:rsidRPr="00593CF9">
        <w:rPr>
          <w:rFonts w:ascii="Times New Roman" w:eastAsia="Times New Roman" w:hAnsi="Times New Roman" w:cs="Times New Roman"/>
          <w:sz w:val="28"/>
          <w:szCs w:val="28"/>
        </w:rPr>
        <w:t>права и обязанности медицинской организации (её работников) и пациентов (их представителей), заказчиков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1.2. Настоящее Положение разработано в соответствии с положениями </w:t>
      </w:r>
      <w:hyperlink r:id="rId4" w:anchor="/document/10164072/entry/0" w:history="1">
        <w:r w:rsidRPr="00593CF9">
          <w:rPr>
            <w:rFonts w:ascii="Times New Roman" w:eastAsia="Times New Roman" w:hAnsi="Times New Roman" w:cs="Times New Roman"/>
            <w:sz w:val="28"/>
            <w:szCs w:val="28"/>
          </w:rPr>
          <w:t>Гражданского кодекса</w:t>
        </w:r>
      </w:hyperlink>
      <w:r w:rsidRPr="00593CF9">
        <w:rPr>
          <w:rFonts w:ascii="Times New Roman" w:eastAsia="Times New Roman" w:hAnsi="Times New Roman" w:cs="Times New Roman"/>
          <w:sz w:val="28"/>
          <w:szCs w:val="28"/>
        </w:rPr>
        <w:t xml:space="preserve"> Российской Федерации, </w:t>
      </w:r>
      <w:hyperlink r:id="rId5" w:anchor="/document/12191967/entry/0" w:history="1">
        <w:r w:rsidRPr="00593CF9">
          <w:rPr>
            <w:rFonts w:ascii="Times New Roman" w:eastAsia="Times New Roman" w:hAnsi="Times New Roman" w:cs="Times New Roman"/>
            <w:sz w:val="28"/>
            <w:szCs w:val="28"/>
          </w:rPr>
          <w:t>Федерального закона</w:t>
        </w:r>
      </w:hyperlink>
      <w:r w:rsidRPr="00593CF9">
        <w:rPr>
          <w:rFonts w:ascii="Times New Roman" w:eastAsia="Times New Roman" w:hAnsi="Times New Roman" w:cs="Times New Roman"/>
          <w:sz w:val="28"/>
          <w:szCs w:val="28"/>
        </w:rPr>
        <w:t xml:space="preserve"> от 21 ноября 2011 года № 323-ФЗ «Об основах охраны здоровья граждан в Российской Федерации»,</w:t>
      </w:r>
      <w:r w:rsidRPr="00593CF9">
        <w:rPr>
          <w:rFonts w:ascii="Times New Roman" w:eastAsia="Times New Roman" w:hAnsi="Times New Roman" w:cs="Times New Roman"/>
          <w:sz w:val="28"/>
          <w:szCs w:val="28"/>
          <w:lang w:val="tt-RU"/>
        </w:rPr>
        <w:t xml:space="preserve"> </w:t>
      </w:r>
      <w:hyperlink r:id="rId6" w:anchor="/document/10106035/entry/0" w:history="1">
        <w:r w:rsidRPr="00593CF9">
          <w:rPr>
            <w:rFonts w:ascii="Times New Roman" w:eastAsia="Times New Roman" w:hAnsi="Times New Roman" w:cs="Times New Roman"/>
            <w:sz w:val="28"/>
            <w:szCs w:val="28"/>
          </w:rPr>
          <w:t>Закона</w:t>
        </w:r>
      </w:hyperlink>
      <w:r w:rsidRPr="00593CF9">
        <w:rPr>
          <w:rFonts w:ascii="Times New Roman" w:eastAsia="Times New Roman" w:hAnsi="Times New Roman" w:cs="Times New Roman"/>
          <w:sz w:val="28"/>
          <w:szCs w:val="28"/>
        </w:rPr>
        <w:t xml:space="preserve"> Российской Федерации от 7 февраля 1992 года № 2300-1 «О защите прав потребителей», Федерального </w:t>
      </w:r>
      <w:hyperlink r:id="rId7" w:anchor="/document/12180688/entry/0" w:history="1">
        <w:r w:rsidRPr="00593CF9">
          <w:rPr>
            <w:rFonts w:ascii="Times New Roman" w:eastAsia="Times New Roman" w:hAnsi="Times New Roman" w:cs="Times New Roman"/>
            <w:sz w:val="28"/>
            <w:szCs w:val="28"/>
          </w:rPr>
          <w:t>закона</w:t>
        </w:r>
      </w:hyperlink>
      <w:r w:rsidRPr="00593CF9">
        <w:rPr>
          <w:rFonts w:ascii="Times New Roman" w:eastAsia="Times New Roman" w:hAnsi="Times New Roman" w:cs="Times New Roman"/>
          <w:sz w:val="28"/>
          <w:szCs w:val="28"/>
        </w:rPr>
        <w:t xml:space="preserve"> от 29 ноября 2010 года № 326-ФЗ «Об обязательном медицинском страховании в Российской Федерации»</w:t>
      </w:r>
      <w:r w:rsidRPr="00593CF9">
        <w:rPr>
          <w:rFonts w:ascii="Times New Roman" w:eastAsia="Times New Roman" w:hAnsi="Times New Roman" w:cs="Times New Roman"/>
          <w:sz w:val="28"/>
          <w:szCs w:val="28"/>
          <w:lang w:val="tt-RU"/>
        </w:rPr>
        <w:t>,</w:t>
      </w:r>
      <w:r w:rsidRPr="00593CF9">
        <w:rPr>
          <w:rFonts w:ascii="Times New Roman" w:eastAsia="Times New Roman" w:hAnsi="Times New Roman" w:cs="Times New Roman"/>
          <w:sz w:val="28"/>
          <w:szCs w:val="28"/>
        </w:rPr>
        <w:t xml:space="preserve"> </w:t>
      </w:r>
      <w:hyperlink r:id="rId8" w:anchor="/document/70237118/entry/0" w:history="1">
        <w:r w:rsidRPr="00593CF9">
          <w:rPr>
            <w:rFonts w:ascii="Times New Roman" w:eastAsia="Times New Roman" w:hAnsi="Times New Roman" w:cs="Times New Roman"/>
            <w:sz w:val="28"/>
            <w:szCs w:val="28"/>
          </w:rPr>
          <w:t>постановлени</w:t>
        </w:r>
      </w:hyperlink>
      <w:r w:rsidRPr="00593CF9">
        <w:rPr>
          <w:rFonts w:ascii="Times New Roman" w:eastAsia="Times New Roman" w:hAnsi="Times New Roman" w:cs="Times New Roman"/>
          <w:sz w:val="28"/>
          <w:szCs w:val="28"/>
        </w:rPr>
        <w:t xml:space="preserve">я Правительства Российской Федерации от 11 мая 2023 г. № 736 «Об утверждении Правил предоставления медицинскими организациями платных медицинских услуг» (далее - Правила), </w:t>
      </w:r>
      <w:r w:rsidR="00F2577C">
        <w:rPr>
          <w:rFonts w:ascii="Times New Roman" w:eastAsia="Times New Roman" w:hAnsi="Times New Roman" w:cs="Times New Roman"/>
          <w:sz w:val="28"/>
          <w:szCs w:val="28"/>
        </w:rPr>
        <w:t xml:space="preserve"> приказа  Министерства Здравоохранения Республики Татарстан от 23 августа  2023 года «О реализации постановления Правительства Российской  Федерации от 11 мая 2023г. №736»  и иных</w:t>
      </w:r>
      <w:r w:rsidRPr="00593CF9">
        <w:rPr>
          <w:rFonts w:ascii="Times New Roman" w:eastAsia="Times New Roman" w:hAnsi="Times New Roman" w:cs="Times New Roman"/>
          <w:sz w:val="28"/>
          <w:szCs w:val="28"/>
        </w:rPr>
        <w:t xml:space="preserve"> нормативных правовых актов.</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1.3. Основные термины, используемые в настоящем Положении: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 xml:space="preserve">«Платные медицинские услуги» </w:t>
      </w:r>
      <w:r w:rsidRPr="00593CF9">
        <w:rPr>
          <w:rFonts w:ascii="Times New Roman" w:eastAsia="Times New Roman" w:hAnsi="Times New Roman" w:cs="Times New Roman"/>
          <w:sz w:val="28"/>
          <w:szCs w:val="28"/>
        </w:rPr>
        <w:t>-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«Потребитель</w:t>
      </w:r>
      <w:r w:rsidRPr="00593CF9">
        <w:rPr>
          <w:rFonts w:ascii="Times New Roman" w:eastAsia="Times New Roman" w:hAnsi="Times New Roman" w:cs="Times New Roman"/>
          <w:sz w:val="28"/>
          <w:szCs w:val="28"/>
        </w:rPr>
        <w:t>» - физическое лицо, имеющее намерение получить</w:t>
      </w:r>
      <w:r w:rsidR="009009BB">
        <w:rPr>
          <w:rFonts w:ascii="Times New Roman" w:eastAsia="Times New Roman" w:hAnsi="Times New Roman" w:cs="Times New Roman"/>
          <w:sz w:val="28"/>
          <w:szCs w:val="28"/>
        </w:rPr>
        <w:t>,</w:t>
      </w:r>
      <w:r w:rsidRPr="00593CF9">
        <w:rPr>
          <w:rFonts w:ascii="Times New Roman" w:eastAsia="Times New Roman" w:hAnsi="Times New Roman" w:cs="Times New Roman"/>
          <w:sz w:val="28"/>
          <w:szCs w:val="28"/>
        </w:rPr>
        <w:t xml:space="preserve">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hyperlink r:id="rId9" w:anchor="/document/12191967/entry/0" w:history="1">
        <w:r w:rsidRPr="00593CF9">
          <w:rPr>
            <w:rFonts w:ascii="Times New Roman" w:eastAsia="Times New Roman" w:hAnsi="Times New Roman" w:cs="Times New Roman"/>
            <w:sz w:val="28"/>
            <w:szCs w:val="28"/>
          </w:rPr>
          <w:t>Федерального закона</w:t>
        </w:r>
      </w:hyperlink>
      <w:r w:rsidRPr="00593CF9">
        <w:rPr>
          <w:rFonts w:ascii="Times New Roman" w:eastAsia="Times New Roman" w:hAnsi="Times New Roman" w:cs="Times New Roman"/>
          <w:sz w:val="28"/>
          <w:szCs w:val="28"/>
        </w:rPr>
        <w:t xml:space="preserve"> «Об основах охраны здоровья граждан в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 xml:space="preserve">«Заказчик» </w:t>
      </w:r>
      <w:r w:rsidRPr="00593CF9">
        <w:rPr>
          <w:rFonts w:ascii="Times New Roman" w:eastAsia="Times New Roman" w:hAnsi="Times New Roman" w:cs="Times New Roman"/>
          <w:sz w:val="28"/>
          <w:szCs w:val="28"/>
        </w:rPr>
        <w:t>- физическое или юридическое лицо, имеющее намерение заказать или приобрести платные медицинские услуги</w:t>
      </w:r>
      <w:r w:rsidR="009009BB">
        <w:rPr>
          <w:rFonts w:ascii="Times New Roman" w:eastAsia="Times New Roman" w:hAnsi="Times New Roman" w:cs="Times New Roman"/>
          <w:sz w:val="28"/>
          <w:szCs w:val="28"/>
        </w:rPr>
        <w:t>,</w:t>
      </w:r>
      <w:r w:rsidRPr="00593CF9">
        <w:rPr>
          <w:rFonts w:ascii="Times New Roman" w:eastAsia="Times New Roman" w:hAnsi="Times New Roman" w:cs="Times New Roman"/>
          <w:sz w:val="28"/>
          <w:szCs w:val="28"/>
        </w:rPr>
        <w:t xml:space="preserve"> либо заказывающее или </w:t>
      </w:r>
      <w:r w:rsidRPr="00593CF9">
        <w:rPr>
          <w:rFonts w:ascii="Times New Roman" w:eastAsia="Times New Roman" w:hAnsi="Times New Roman" w:cs="Times New Roman"/>
          <w:sz w:val="28"/>
          <w:szCs w:val="28"/>
        </w:rPr>
        <w:lastRenderedPageBreak/>
        <w:t>приобретающее платные медицинские услуги в соответствии с договором в пользу потребителя;</w:t>
      </w:r>
    </w:p>
    <w:p w:rsidR="00F2577C" w:rsidRDefault="00C21F7A" w:rsidP="00C21F7A">
      <w:pPr>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w:t>
      </w:r>
      <w:r w:rsidRPr="00593CF9">
        <w:rPr>
          <w:rFonts w:ascii="Times New Roman" w:eastAsia="Times New Roman" w:hAnsi="Times New Roman" w:cs="Times New Roman"/>
          <w:bCs/>
          <w:sz w:val="28"/>
          <w:szCs w:val="28"/>
        </w:rPr>
        <w:t xml:space="preserve">«Исполнитель» </w:t>
      </w:r>
      <w:r w:rsidRPr="00593CF9">
        <w:rPr>
          <w:rFonts w:ascii="Times New Roman" w:eastAsia="Times New Roman" w:hAnsi="Times New Roman" w:cs="Times New Roman"/>
          <w:sz w:val="28"/>
          <w:szCs w:val="28"/>
        </w:rPr>
        <w:t xml:space="preserve">- </w:t>
      </w:r>
      <w:r w:rsidR="00F2577C" w:rsidRPr="00F2577C">
        <w:rPr>
          <w:rFonts w:ascii="Times New Roman" w:eastAsia="Times New Roman" w:hAnsi="Times New Roman" w:cs="Times New Roman"/>
          <w:sz w:val="28"/>
          <w:szCs w:val="28"/>
        </w:rPr>
        <w:t>Государственно</w:t>
      </w:r>
      <w:r w:rsidR="00F2577C">
        <w:rPr>
          <w:rFonts w:ascii="Times New Roman" w:eastAsia="Times New Roman" w:hAnsi="Times New Roman" w:cs="Times New Roman"/>
          <w:sz w:val="28"/>
          <w:szCs w:val="28"/>
        </w:rPr>
        <w:t>е</w:t>
      </w:r>
      <w:r w:rsidR="00F2577C" w:rsidRPr="00F2577C">
        <w:rPr>
          <w:rFonts w:ascii="Times New Roman" w:eastAsia="Times New Roman" w:hAnsi="Times New Roman" w:cs="Times New Roman"/>
          <w:sz w:val="28"/>
          <w:szCs w:val="28"/>
        </w:rPr>
        <w:t xml:space="preserve"> автономно</w:t>
      </w:r>
      <w:r w:rsidR="00F2577C">
        <w:rPr>
          <w:rFonts w:ascii="Times New Roman" w:eastAsia="Times New Roman" w:hAnsi="Times New Roman" w:cs="Times New Roman"/>
          <w:sz w:val="28"/>
          <w:szCs w:val="28"/>
        </w:rPr>
        <w:t>е</w:t>
      </w:r>
      <w:r w:rsidR="00F2577C" w:rsidRPr="00F2577C">
        <w:rPr>
          <w:rFonts w:ascii="Times New Roman" w:eastAsia="Times New Roman" w:hAnsi="Times New Roman" w:cs="Times New Roman"/>
          <w:sz w:val="28"/>
          <w:szCs w:val="28"/>
        </w:rPr>
        <w:t xml:space="preserve"> учреждени</w:t>
      </w:r>
      <w:r w:rsidR="00F2577C">
        <w:rPr>
          <w:rFonts w:ascii="Times New Roman" w:eastAsia="Times New Roman" w:hAnsi="Times New Roman" w:cs="Times New Roman"/>
          <w:sz w:val="28"/>
          <w:szCs w:val="28"/>
        </w:rPr>
        <w:t xml:space="preserve">е </w:t>
      </w:r>
      <w:r w:rsidR="00F2577C" w:rsidRPr="00F2577C">
        <w:rPr>
          <w:rFonts w:ascii="Times New Roman" w:eastAsia="Times New Roman" w:hAnsi="Times New Roman" w:cs="Times New Roman"/>
          <w:sz w:val="28"/>
          <w:szCs w:val="28"/>
        </w:rPr>
        <w:t xml:space="preserve">здравоохранения </w:t>
      </w:r>
      <w:r w:rsidR="00F2577C">
        <w:rPr>
          <w:rFonts w:ascii="Times New Roman" w:eastAsia="Times New Roman" w:hAnsi="Times New Roman" w:cs="Times New Roman"/>
          <w:sz w:val="28"/>
          <w:szCs w:val="28"/>
        </w:rPr>
        <w:t xml:space="preserve"> </w:t>
      </w:r>
      <w:r w:rsidR="00F2577C" w:rsidRPr="00F2577C">
        <w:rPr>
          <w:rFonts w:ascii="Times New Roman" w:eastAsia="Times New Roman" w:hAnsi="Times New Roman" w:cs="Times New Roman"/>
          <w:sz w:val="28"/>
          <w:szCs w:val="28"/>
        </w:rPr>
        <w:t>«Городская  больница №2»</w:t>
      </w:r>
    </w:p>
    <w:p w:rsidR="00C21F7A" w:rsidRPr="00593CF9" w:rsidRDefault="00C21F7A" w:rsidP="00C21F7A">
      <w:pPr>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1.4. Платные медицинские услуги предоставляются в виде </w:t>
      </w:r>
      <w:r w:rsidR="006B1BFF">
        <w:rPr>
          <w:rFonts w:ascii="Times New Roman" w:eastAsia="Times New Roman" w:hAnsi="Times New Roman" w:cs="Times New Roman"/>
          <w:sz w:val="28"/>
          <w:szCs w:val="28"/>
        </w:rPr>
        <w:t>консультаций, лабораторно-диагностических исследований, медицинских вмешательств, лечебно-диагностических услуг.</w:t>
      </w:r>
    </w:p>
    <w:p w:rsidR="00C21F7A" w:rsidRPr="00593CF9" w:rsidRDefault="00C21F7A" w:rsidP="00F068E7">
      <w:pPr>
        <w:shd w:val="clear" w:color="auto" w:fill="FFFFFF"/>
        <w:spacing w:after="0" w:line="24" w:lineRule="atLeast"/>
        <w:ind w:firstLine="709"/>
        <w:jc w:val="both"/>
        <w:rPr>
          <w:rFonts w:ascii="Times New Roman" w:eastAsia="Times New Roman" w:hAnsi="Times New Roman" w:cs="Times New Roman"/>
          <w:sz w:val="28"/>
          <w:szCs w:val="28"/>
        </w:rPr>
      </w:pPr>
      <w:r w:rsidRPr="00F068E7">
        <w:rPr>
          <w:rFonts w:ascii="Times New Roman" w:eastAsia="Times New Roman" w:hAnsi="Times New Roman" w:cs="Times New Roman"/>
          <w:sz w:val="28"/>
          <w:szCs w:val="28"/>
        </w:rPr>
        <w:t xml:space="preserve">1.5. Платные медицинские услуги предоставляются на основании лицензии </w:t>
      </w:r>
      <w:r w:rsidR="00F068E7" w:rsidRPr="00F068E7">
        <w:rPr>
          <w:rFonts w:ascii="Times New Roman" w:hAnsi="Times New Roman" w:cs="Times New Roman"/>
          <w:color w:val="000000"/>
          <w:sz w:val="28"/>
          <w:szCs w:val="28"/>
        </w:rPr>
        <w:t xml:space="preserve">№ </w:t>
      </w:r>
      <w:r w:rsidR="00F068E7">
        <w:rPr>
          <w:rFonts w:ascii="Times New Roman" w:hAnsi="Times New Roman" w:cs="Times New Roman"/>
          <w:sz w:val="28"/>
          <w:szCs w:val="28"/>
        </w:rPr>
        <w:t>Л041-01181-16/</w:t>
      </w:r>
      <w:r w:rsidR="00F068E7" w:rsidRPr="00F068E7">
        <w:rPr>
          <w:rFonts w:ascii="Times New Roman" w:hAnsi="Times New Roman" w:cs="Times New Roman"/>
          <w:sz w:val="28"/>
          <w:szCs w:val="28"/>
        </w:rPr>
        <w:t xml:space="preserve">00360850 </w:t>
      </w:r>
      <w:r w:rsidR="00F068E7">
        <w:rPr>
          <w:rFonts w:ascii="Times New Roman" w:hAnsi="Times New Roman" w:cs="Times New Roman"/>
          <w:color w:val="000000"/>
          <w:sz w:val="28"/>
          <w:szCs w:val="28"/>
        </w:rPr>
        <w:t>от 06 февраля 2020</w:t>
      </w:r>
      <w:r w:rsidR="00F068E7" w:rsidRPr="00F068E7">
        <w:rPr>
          <w:rFonts w:ascii="Times New Roman" w:hAnsi="Times New Roman" w:cs="Times New Roman"/>
          <w:color w:val="000000"/>
          <w:sz w:val="28"/>
          <w:szCs w:val="28"/>
        </w:rPr>
        <w:t xml:space="preserve">г., </w:t>
      </w:r>
      <w:r w:rsidR="00F068E7" w:rsidRPr="00F068E7">
        <w:rPr>
          <w:rFonts w:ascii="Times New Roman" w:hAnsi="Times New Roman" w:cs="Times New Roman"/>
          <w:sz w:val="28"/>
          <w:szCs w:val="28"/>
        </w:rPr>
        <w:t>выданн</w:t>
      </w:r>
      <w:r w:rsidR="009009BB">
        <w:rPr>
          <w:rFonts w:ascii="Times New Roman" w:hAnsi="Times New Roman" w:cs="Times New Roman"/>
          <w:sz w:val="28"/>
          <w:szCs w:val="28"/>
        </w:rPr>
        <w:t>ой</w:t>
      </w:r>
      <w:r w:rsidR="00C62F5C">
        <w:rPr>
          <w:rFonts w:ascii="Times New Roman" w:hAnsi="Times New Roman" w:cs="Times New Roman"/>
          <w:sz w:val="28"/>
          <w:szCs w:val="28"/>
        </w:rPr>
        <w:t xml:space="preserve"> </w:t>
      </w:r>
      <w:r w:rsidR="00F068E7" w:rsidRPr="00F068E7">
        <w:rPr>
          <w:rFonts w:ascii="Times New Roman" w:hAnsi="Times New Roman" w:cs="Times New Roman"/>
          <w:sz w:val="28"/>
          <w:szCs w:val="28"/>
        </w:rPr>
        <w:t xml:space="preserve">Министерством Здравоохранения Республики Татарстан </w:t>
      </w:r>
      <w:r w:rsidRPr="00F068E7">
        <w:rPr>
          <w:rFonts w:ascii="Times New Roman" w:eastAsia="Times New Roman" w:hAnsi="Times New Roman" w:cs="Times New Roman"/>
          <w:sz w:val="28"/>
          <w:szCs w:val="28"/>
        </w:rPr>
        <w:t xml:space="preserve">на </w:t>
      </w:r>
      <w:r w:rsidR="00F068E7">
        <w:rPr>
          <w:rFonts w:ascii="Times New Roman" w:eastAsia="Times New Roman" w:hAnsi="Times New Roman" w:cs="Times New Roman"/>
          <w:sz w:val="28"/>
          <w:szCs w:val="28"/>
        </w:rPr>
        <w:t>о</w:t>
      </w:r>
      <w:r w:rsidRPr="00F068E7">
        <w:rPr>
          <w:rFonts w:ascii="Times New Roman" w:eastAsia="Times New Roman" w:hAnsi="Times New Roman" w:cs="Times New Roman"/>
          <w:sz w:val="28"/>
          <w:szCs w:val="28"/>
        </w:rPr>
        <w:t>существление медицинской деятельности</w:t>
      </w:r>
      <w:r w:rsidR="00F068E7">
        <w:rPr>
          <w:rFonts w:ascii="Times New Roman" w:eastAsia="Times New Roman" w:hAnsi="Times New Roman" w:cs="Times New Roman"/>
          <w:sz w:val="28"/>
          <w:szCs w:val="28"/>
        </w:rPr>
        <w:t>.</w:t>
      </w:r>
      <w:r w:rsidRPr="00593CF9">
        <w:rPr>
          <w:rFonts w:ascii="Times New Roman" w:eastAsia="Times New Roman" w:hAnsi="Times New Roman" w:cs="Times New Roman"/>
          <w:sz w:val="28"/>
          <w:szCs w:val="28"/>
        </w:rPr>
        <w:t xml:space="preserve"> </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1.6.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F068E7" w:rsidRDefault="00F068E7" w:rsidP="00C21F7A">
      <w:pPr>
        <w:shd w:val="clear" w:color="auto" w:fill="FFFFFF"/>
        <w:spacing w:after="0" w:line="24" w:lineRule="atLeast"/>
        <w:ind w:firstLine="709"/>
        <w:jc w:val="both"/>
        <w:rPr>
          <w:rFonts w:ascii="Times New Roman" w:eastAsia="Times New Roman" w:hAnsi="Times New Roman" w:cs="Times New Roman"/>
          <w:bCs/>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bCs/>
          <w:sz w:val="28"/>
          <w:szCs w:val="28"/>
        </w:rPr>
        <w:t>2. Условия предоставления платных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2.1. Платные медицинские услуги предоставляются потребителям (пациентам):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за счет личных средств граждан;</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за счет средств работодателей;</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за счет иных средств на основании договоров, в том числе договоров добровольного медицинского страхования.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2.2.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w:t>
      </w:r>
      <w:r w:rsidR="00CA5A62">
        <w:rPr>
          <w:rFonts w:ascii="Times New Roman" w:eastAsia="Times New Roman" w:hAnsi="Times New Roman" w:cs="Times New Roman"/>
          <w:sz w:val="28"/>
          <w:szCs w:val="28"/>
        </w:rPr>
        <w:t xml:space="preserve"> </w:t>
      </w:r>
      <w:r w:rsidRPr="00593CF9">
        <w:rPr>
          <w:rFonts w:ascii="Times New Roman" w:eastAsia="Times New Roman" w:hAnsi="Times New Roman" w:cs="Times New Roman"/>
          <w:sz w:val="28"/>
          <w:szCs w:val="28"/>
        </w:rPr>
        <w:t>и территориальной программы;</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2.3. Исполнитель вправе оказывать платные медицинские услуги: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а) на иных условиях, чем предусмотрено программой, территориальными программами и (или) целевыми программами, по желанию Потребителя (Заказчика), в следующих случаях:</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обусловлены </w:t>
      </w:r>
      <w:r w:rsidRPr="00593CF9">
        <w:rPr>
          <w:rFonts w:ascii="Times New Roman" w:eastAsia="Times New Roman" w:hAnsi="Times New Roman" w:cs="Times New Roman"/>
          <w:sz w:val="28"/>
          <w:szCs w:val="28"/>
        </w:rPr>
        <w:lastRenderedPageBreak/>
        <w:t xml:space="preserve">жизненными показаниями или заменой из-за индивидуальной непереносимости лекарственных препаратов, входящих в указанный перечень, а также не закупаемых за счет бюджетных ассигнований бюджетов всех уровней бюджетной системы Российской Федерации; </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применение медицинских изделий, лечебного питания, в том числе специализированных продуктов лечебного питания,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при предоставлении медицинских услуг анонимно, за исключением случаев, предусмотренных законодательством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г) при самостоятельном обращении за получением медицинских услуг, за исключением случаев и порядка, предусмотренных </w:t>
      </w:r>
      <w:hyperlink r:id="rId10" w:anchor="/document/12191967/entry/21" w:history="1">
        <w:r w:rsidRPr="00593CF9">
          <w:rPr>
            <w:rFonts w:ascii="Times New Roman" w:eastAsia="Times New Roman" w:hAnsi="Times New Roman" w:cs="Times New Roman"/>
            <w:sz w:val="28"/>
            <w:szCs w:val="28"/>
          </w:rPr>
          <w:t>статьей 21</w:t>
        </w:r>
      </w:hyperlink>
      <w:r w:rsidRPr="00593CF9">
        <w:rPr>
          <w:rFonts w:ascii="Times New Roman" w:eastAsia="Times New Roman" w:hAnsi="Times New Roman" w:cs="Times New Roman"/>
          <w:sz w:val="28"/>
          <w:szCs w:val="28"/>
        </w:rPr>
        <w:t> Федерального закона «Об основах охраны здоровья граждан в Российской Федерации», а также за исключением оказания медицинской помощи в экстренной форме;</w:t>
      </w:r>
    </w:p>
    <w:p w:rsidR="00C21F7A" w:rsidRPr="00593CF9" w:rsidRDefault="00C21F7A" w:rsidP="00C21F7A">
      <w:pPr>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 иные платные медицинские услуги в соответствии с действующим законодательством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2.4 Оказание платных медицинских услуг Исполнителем не должно приводить к снижению объемов и увеличению сроков ожидания оказания медицинской помощи, оказание которой осуществляется бесплатно в рамках программы и территориальной программы. </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2.5. Платные медицинские услуги оказываются потребителям (пациентам) по их желанию на основании заключенных договоров об оказании платных медицинских услуг с исполнителем.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2.6. Медицинская помощь при предоставлении платных медицинских услуг организуется и оказывается: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а) в соответствии с </w:t>
      </w:r>
      <w:r w:rsidR="00801410">
        <w:rPr>
          <w:rFonts w:ascii="Times New Roman" w:eastAsia="Times New Roman" w:hAnsi="Times New Roman" w:cs="Times New Roman"/>
          <w:sz w:val="28"/>
          <w:szCs w:val="28"/>
        </w:rPr>
        <w:t>П</w:t>
      </w:r>
      <w:r w:rsidRPr="00593CF9">
        <w:rPr>
          <w:rFonts w:ascii="Times New Roman" w:eastAsia="Times New Roman" w:hAnsi="Times New Roman" w:cs="Times New Roman"/>
          <w:sz w:val="28"/>
          <w:szCs w:val="28"/>
        </w:rPr>
        <w:t>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на основе клинических рекомендаций;</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 (далее - стандарт медицинской помощи).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2.7.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w:t>
      </w:r>
      <w:r w:rsidRPr="00593CF9">
        <w:rPr>
          <w:rFonts w:ascii="Times New Roman" w:eastAsia="Times New Roman" w:hAnsi="Times New Roman" w:cs="Times New Roman"/>
          <w:sz w:val="28"/>
          <w:szCs w:val="28"/>
        </w:rPr>
        <w:lastRenderedPageBreak/>
        <w:t xml:space="preserve">вмешательств, а также в объеме, превышающем объем выполняемого стандарта медицинской помощи, по письменному согласию потребителя и (или) заказчика. </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2.8. Исполнителем ведётся статистический и бухгалтерский учет результатов предоставления платных медицинских услуг потребителям (заказчикам) раздельно по основной деятельности</w:t>
      </w:r>
      <w:r w:rsidR="00801410">
        <w:rPr>
          <w:rFonts w:ascii="Times New Roman" w:eastAsia="Times New Roman" w:hAnsi="Times New Roman" w:cs="Times New Roman"/>
          <w:sz w:val="28"/>
          <w:szCs w:val="28"/>
        </w:rPr>
        <w:t xml:space="preserve"> </w:t>
      </w:r>
      <w:r w:rsidRPr="00593CF9">
        <w:rPr>
          <w:rFonts w:ascii="Times New Roman" w:eastAsia="Times New Roman" w:hAnsi="Times New Roman" w:cs="Times New Roman"/>
          <w:sz w:val="28"/>
          <w:szCs w:val="28"/>
        </w:rPr>
        <w:t>и</w:t>
      </w:r>
      <w:r w:rsidR="00801410">
        <w:rPr>
          <w:rFonts w:ascii="Times New Roman" w:eastAsia="Times New Roman" w:hAnsi="Times New Roman" w:cs="Times New Roman"/>
          <w:sz w:val="28"/>
          <w:szCs w:val="28"/>
        </w:rPr>
        <w:t xml:space="preserve"> по</w:t>
      </w:r>
      <w:r w:rsidRPr="00593CF9">
        <w:rPr>
          <w:rFonts w:ascii="Times New Roman" w:eastAsia="Times New Roman" w:hAnsi="Times New Roman" w:cs="Times New Roman"/>
          <w:sz w:val="28"/>
          <w:szCs w:val="28"/>
        </w:rPr>
        <w:t> платным медицинским услугам</w:t>
      </w:r>
      <w:r w:rsidR="00801410">
        <w:rPr>
          <w:rFonts w:ascii="Times New Roman" w:eastAsia="Times New Roman" w:hAnsi="Times New Roman" w:cs="Times New Roman"/>
          <w:sz w:val="28"/>
          <w:szCs w:val="28"/>
        </w:rPr>
        <w:t>. С</w:t>
      </w:r>
      <w:r w:rsidRPr="00593CF9">
        <w:rPr>
          <w:rFonts w:ascii="Times New Roman" w:eastAsia="Times New Roman" w:hAnsi="Times New Roman" w:cs="Times New Roman"/>
          <w:sz w:val="28"/>
          <w:szCs w:val="28"/>
        </w:rPr>
        <w:t>оставляется и предоставляется </w:t>
      </w:r>
      <w:r w:rsidR="00801410">
        <w:rPr>
          <w:rFonts w:ascii="Times New Roman" w:eastAsia="Times New Roman" w:hAnsi="Times New Roman" w:cs="Times New Roman"/>
          <w:sz w:val="28"/>
          <w:szCs w:val="28"/>
        </w:rPr>
        <w:t xml:space="preserve">отчетность, </w:t>
      </w:r>
      <w:r w:rsidRPr="00593CF9">
        <w:rPr>
          <w:rFonts w:ascii="Times New Roman" w:eastAsia="Times New Roman" w:hAnsi="Times New Roman" w:cs="Times New Roman"/>
          <w:sz w:val="28"/>
          <w:szCs w:val="28"/>
        </w:rPr>
        <w:t>установленным порядком</w:t>
      </w:r>
      <w:r w:rsidR="00801410">
        <w:rPr>
          <w:rFonts w:ascii="Times New Roman" w:eastAsia="Times New Roman" w:hAnsi="Times New Roman" w:cs="Times New Roman"/>
          <w:sz w:val="28"/>
          <w:szCs w:val="28"/>
        </w:rPr>
        <w:t xml:space="preserve">, </w:t>
      </w:r>
      <w:r w:rsidRPr="00593CF9">
        <w:rPr>
          <w:rFonts w:ascii="Times New Roman" w:eastAsia="Times New Roman" w:hAnsi="Times New Roman" w:cs="Times New Roman"/>
          <w:sz w:val="28"/>
          <w:szCs w:val="28"/>
        </w:rPr>
        <w:t>предусмотренная законодательством</w:t>
      </w:r>
      <w:r w:rsidR="00801410">
        <w:rPr>
          <w:rFonts w:ascii="Times New Roman" w:eastAsia="Times New Roman" w:hAnsi="Times New Roman" w:cs="Times New Roman"/>
          <w:sz w:val="28"/>
          <w:szCs w:val="28"/>
        </w:rPr>
        <w:t>.</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2.9. Отношения между исполнителем и потребителем (заказчиком) в части, не урегулированной данным Положением, регламентируются нормами гражданского и иного законодательства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2.10. Цены на медицинские услуги, оказываемые исполнителем, определяются Исполнителем самостоятельно, при расчете стоимости применяются следующие нормативные правовые акты:</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hAnsi="Times New Roman" w:cs="Times New Roman"/>
          <w:sz w:val="28"/>
          <w:szCs w:val="28"/>
        </w:rPr>
        <w:t xml:space="preserve">- </w:t>
      </w:r>
      <w:hyperlink r:id="rId11" w:tooltip="&quot;Инструкция по расчету стоимости медицинских услуг (временная)&quot; (утв. Минздравом РФ N 01-23/4-10, РАМН N 01-02/41 10.11.1999){КонсультантПлюс}" w:history="1">
        <w:r w:rsidRPr="00593CF9">
          <w:rPr>
            <w:rFonts w:ascii="Times New Roman" w:hAnsi="Times New Roman" w:cs="Times New Roman"/>
            <w:sz w:val="28"/>
            <w:szCs w:val="28"/>
          </w:rPr>
          <w:t>инструкция</w:t>
        </w:r>
      </w:hyperlink>
      <w:r w:rsidRPr="00593CF9">
        <w:rPr>
          <w:rFonts w:ascii="Times New Roman" w:hAnsi="Times New Roman" w:cs="Times New Roman"/>
          <w:sz w:val="28"/>
          <w:szCs w:val="28"/>
        </w:rPr>
        <w:t xml:space="preserve"> по расчету стоимости медицинских услуг (временная), утвержденная Министерством здравоохранения Российской Федерации и Российской Академией медицинских наук от 10 ноября 1999 г. № 01-23/4-10, № 01-02/41;</w:t>
      </w:r>
    </w:p>
    <w:p w:rsidR="00C21F7A" w:rsidRPr="00593CF9" w:rsidRDefault="00C21F7A" w:rsidP="00C21F7A">
      <w:pPr>
        <w:spacing w:after="0" w:line="24" w:lineRule="atLeast"/>
        <w:ind w:firstLine="709"/>
        <w:jc w:val="both"/>
        <w:rPr>
          <w:rFonts w:ascii="Times New Roman" w:hAnsi="Times New Roman" w:cs="Times New Roman"/>
          <w:sz w:val="28"/>
          <w:szCs w:val="28"/>
        </w:rPr>
      </w:pPr>
      <w:r w:rsidRPr="00593CF9">
        <w:rPr>
          <w:rFonts w:ascii="Times New Roman" w:hAnsi="Times New Roman" w:cs="Times New Roman"/>
          <w:sz w:val="28"/>
          <w:szCs w:val="28"/>
        </w:rPr>
        <w:t xml:space="preserve">- </w:t>
      </w:r>
      <w:hyperlink r:id="rId12" w:tooltip="Постановление КМ РТ от 30.12.2010 N 1170 (ред. от 27.06.2016) &quot;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 w:history="1">
        <w:r w:rsidRPr="00593CF9">
          <w:rPr>
            <w:rFonts w:ascii="Times New Roman" w:hAnsi="Times New Roman" w:cs="Times New Roman"/>
            <w:sz w:val="28"/>
            <w:szCs w:val="28"/>
          </w:rPr>
          <w:t>постановление</w:t>
        </w:r>
      </w:hyperlink>
      <w:r w:rsidRPr="00593CF9">
        <w:rPr>
          <w:rFonts w:ascii="Times New Roman" w:hAnsi="Times New Roman" w:cs="Times New Roman"/>
          <w:sz w:val="28"/>
          <w:szCs w:val="28"/>
        </w:rPr>
        <w:t xml:space="preserve"> Кабинета Министров Республики Татарстан от 30.12.2010 </w:t>
      </w:r>
      <w:r w:rsidRPr="00593CF9">
        <w:rPr>
          <w:rFonts w:ascii="Times New Roman" w:hAnsi="Times New Roman" w:cs="Times New Roman"/>
          <w:sz w:val="28"/>
          <w:szCs w:val="28"/>
        </w:rPr>
        <w:br/>
        <w:t>№ 1170 «Об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исполнительного органа государственной власти Республики Татарстан, для граждан и юридических лиц»;</w:t>
      </w:r>
    </w:p>
    <w:p w:rsidR="00C21F7A" w:rsidRPr="00593CF9" w:rsidRDefault="00C21F7A" w:rsidP="00C21F7A">
      <w:pPr>
        <w:spacing w:after="0" w:line="24" w:lineRule="atLeast"/>
        <w:ind w:firstLine="709"/>
        <w:jc w:val="both"/>
        <w:rPr>
          <w:rFonts w:ascii="Times New Roman" w:hAnsi="Times New Roman" w:cs="Times New Roman"/>
          <w:sz w:val="28"/>
          <w:szCs w:val="28"/>
        </w:rPr>
      </w:pPr>
      <w:r w:rsidRPr="00593CF9">
        <w:rPr>
          <w:rFonts w:ascii="Times New Roman" w:hAnsi="Times New Roman" w:cs="Times New Roman"/>
          <w:sz w:val="28"/>
          <w:szCs w:val="28"/>
        </w:rPr>
        <w:t xml:space="preserve">- </w:t>
      </w:r>
      <w:hyperlink r:id="rId13" w:tooltip="Приказ Минэкономпрома РТ от 17.03.2005 N 46 &quot;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 w:history="1">
        <w:r w:rsidRPr="00593CF9">
          <w:rPr>
            <w:rFonts w:ascii="Times New Roman" w:hAnsi="Times New Roman" w:cs="Times New Roman"/>
            <w:sz w:val="28"/>
            <w:szCs w:val="28"/>
          </w:rPr>
          <w:t>приказ</w:t>
        </w:r>
      </w:hyperlink>
      <w:r w:rsidRPr="00593CF9">
        <w:rPr>
          <w:rFonts w:ascii="Times New Roman" w:hAnsi="Times New Roman" w:cs="Times New Roman"/>
          <w:sz w:val="28"/>
          <w:szCs w:val="28"/>
        </w:rPr>
        <w:t xml:space="preserve"> Министерства экономики и промышленности Республики Татарстан от 17.03.2005 № 46 «Об утверждении Положения о порядке расчета стоимости платных услуг, оказываемых бюджетными учреждениями и иными организациями, получающими ассигнования из бюджета Республики Татарстан, гражданам и юридическим лицам за счет средств граждан и юридических лиц.</w:t>
      </w:r>
    </w:p>
    <w:p w:rsidR="00C21F7A"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2.11. Контроль за организацией и качеством оказания платных медицинских услуг, а также правильностью взимания платы за их предоставление, осуществляется </w:t>
      </w:r>
      <w:r w:rsidR="00EE5D4B">
        <w:rPr>
          <w:rFonts w:ascii="Times New Roman" w:eastAsia="Times New Roman" w:hAnsi="Times New Roman" w:cs="Times New Roman"/>
          <w:sz w:val="28"/>
          <w:szCs w:val="28"/>
        </w:rPr>
        <w:t>в пределах своей компетенции должностные лица учреждения:</w:t>
      </w:r>
    </w:p>
    <w:p w:rsidR="00EE5D4B" w:rsidRDefault="00EE5D4B" w:rsidP="00C21F7A">
      <w:pPr>
        <w:shd w:val="clear" w:color="auto" w:fill="FFFFFF"/>
        <w:spacing w:after="0" w:line="24"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главный врач учреждения;</w:t>
      </w:r>
    </w:p>
    <w:p w:rsidR="00EE5D4B" w:rsidRDefault="00EE5D4B" w:rsidP="00C21F7A">
      <w:pPr>
        <w:shd w:val="clear" w:color="auto" w:fill="FFFFFF"/>
        <w:spacing w:after="0" w:line="24"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главный бухгалтер;</w:t>
      </w:r>
    </w:p>
    <w:p w:rsidR="00EE5D4B" w:rsidRDefault="00EE5D4B" w:rsidP="00C21F7A">
      <w:pPr>
        <w:shd w:val="clear" w:color="auto" w:fill="FFFFFF"/>
        <w:spacing w:after="0" w:line="24"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заместитель главного врача по экономическим вопросам;</w:t>
      </w:r>
    </w:p>
    <w:p w:rsidR="00EE5D4B" w:rsidRDefault="00EE5D4B" w:rsidP="00EE5D4B">
      <w:pPr>
        <w:shd w:val="clear" w:color="auto" w:fill="FFFFFF"/>
        <w:spacing w:after="0" w:line="24"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заместитель главного врача по экспертизе;</w:t>
      </w:r>
    </w:p>
    <w:p w:rsidR="00EE5D4B" w:rsidRDefault="00EE5D4B" w:rsidP="00EE5D4B">
      <w:pPr>
        <w:shd w:val="clear" w:color="auto" w:fill="FFFFFF"/>
        <w:spacing w:after="0" w:line="24"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заместитель главного врача по лечебно части;</w:t>
      </w:r>
    </w:p>
    <w:p w:rsidR="00EE5D4B" w:rsidRDefault="00EE5D4B" w:rsidP="00EE5D4B">
      <w:pPr>
        <w:shd w:val="clear" w:color="auto" w:fill="FFFFFF"/>
        <w:spacing w:after="0" w:line="24"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 отделения по платным медицинским услугам.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bCs/>
          <w:sz w:val="28"/>
          <w:szCs w:val="28"/>
        </w:rPr>
        <w:t>3. Информация об Исполнителе и предоставляемых медицинских услугах</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3.1. Исполнитель предоставляет посредством размещения на официальном сайте в информационно-телекоммуникационной сети «Интернет», а также на информационных стендах (стойках) информацию, содержащую следующие сведения: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а) адрес юридического лица в пределах места нахождения юридического лица (территориально обособленного структурного подразделения юридического лица), </w:t>
      </w:r>
      <w:r w:rsidRPr="00593CF9">
        <w:rPr>
          <w:rFonts w:ascii="Times New Roman" w:eastAsia="Times New Roman" w:hAnsi="Times New Roman" w:cs="Times New Roman"/>
          <w:sz w:val="28"/>
          <w:szCs w:val="28"/>
        </w:rPr>
        <w:lastRenderedPageBreak/>
        <w:t>основной государственный регистрационный номер, идентификационный номер налогоплательщика;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адрес своего сайта в информационно-телекоммуникационной сети «Интернет» (далее - сеть «Интернет») (при наличии у Исполнителя такого сайта);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525F15"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3.2. Информационные стенды (стойки) с размещённой н</w:t>
      </w:r>
      <w:r w:rsidR="00525F15">
        <w:rPr>
          <w:rFonts w:ascii="Times New Roman" w:eastAsia="Times New Roman" w:hAnsi="Times New Roman" w:cs="Times New Roman"/>
          <w:sz w:val="28"/>
          <w:szCs w:val="28"/>
        </w:rPr>
        <w:t>а них информацией располагаются:</w:t>
      </w:r>
    </w:p>
    <w:p w:rsidR="00525F15" w:rsidRPr="00525F15" w:rsidRDefault="00525F15" w:rsidP="00525F15">
      <w:pPr>
        <w:spacing w:after="0" w:line="0" w:lineRule="atLeast"/>
        <w:ind w:firstLine="1134"/>
        <w:jc w:val="both"/>
        <w:rPr>
          <w:rFonts w:ascii="Times New Roman" w:hAnsi="Times New Roman" w:cs="Times New Roman"/>
          <w:color w:val="000000" w:themeColor="text1"/>
          <w:sz w:val="28"/>
          <w:szCs w:val="28"/>
        </w:rPr>
      </w:pPr>
      <w:r w:rsidRPr="00525F15">
        <w:rPr>
          <w:rFonts w:ascii="Times New Roman" w:eastAsia="Times New Roman" w:hAnsi="Times New Roman" w:cs="Times New Roman"/>
          <w:color w:val="000000" w:themeColor="text1"/>
          <w:sz w:val="28"/>
          <w:szCs w:val="28"/>
        </w:rPr>
        <w:t xml:space="preserve">- на </w:t>
      </w:r>
      <w:proofErr w:type="spellStart"/>
      <w:proofErr w:type="gramStart"/>
      <w:r w:rsidRPr="00525F15">
        <w:rPr>
          <w:rFonts w:ascii="Times New Roman" w:eastAsia="Times New Roman" w:hAnsi="Times New Roman" w:cs="Times New Roman"/>
          <w:color w:val="000000" w:themeColor="text1"/>
          <w:sz w:val="28"/>
          <w:szCs w:val="28"/>
        </w:rPr>
        <w:t>ресепш</w:t>
      </w:r>
      <w:r w:rsidR="00E30006">
        <w:rPr>
          <w:rFonts w:ascii="Times New Roman" w:eastAsia="Times New Roman" w:hAnsi="Times New Roman" w:cs="Times New Roman"/>
          <w:color w:val="000000" w:themeColor="text1"/>
          <w:sz w:val="28"/>
          <w:szCs w:val="28"/>
        </w:rPr>
        <w:t>е</w:t>
      </w:r>
      <w:bookmarkStart w:id="0" w:name="_GoBack"/>
      <w:bookmarkEnd w:id="0"/>
      <w:r w:rsidRPr="00525F15">
        <w:rPr>
          <w:rFonts w:ascii="Times New Roman" w:eastAsia="Times New Roman" w:hAnsi="Times New Roman" w:cs="Times New Roman"/>
          <w:color w:val="000000" w:themeColor="text1"/>
          <w:sz w:val="28"/>
          <w:szCs w:val="28"/>
        </w:rPr>
        <w:t>не</w:t>
      </w:r>
      <w:proofErr w:type="spellEnd"/>
      <w:r w:rsidRPr="00525F15">
        <w:rPr>
          <w:rFonts w:ascii="Times New Roman" w:eastAsia="Times New Roman" w:hAnsi="Times New Roman" w:cs="Times New Roman"/>
          <w:color w:val="000000" w:themeColor="text1"/>
          <w:sz w:val="28"/>
          <w:szCs w:val="28"/>
        </w:rPr>
        <w:t xml:space="preserve">  отделения</w:t>
      </w:r>
      <w:proofErr w:type="gramEnd"/>
      <w:r w:rsidRPr="00525F15">
        <w:rPr>
          <w:rFonts w:ascii="Times New Roman" w:eastAsia="Times New Roman" w:hAnsi="Times New Roman" w:cs="Times New Roman"/>
          <w:color w:val="000000" w:themeColor="text1"/>
          <w:sz w:val="28"/>
          <w:szCs w:val="28"/>
        </w:rPr>
        <w:t xml:space="preserve"> платных услуг по адресу:</w:t>
      </w:r>
      <w:r w:rsidRPr="00525F15">
        <w:rPr>
          <w:rFonts w:ascii="Times New Roman" w:hAnsi="Times New Roman" w:cs="Times New Roman"/>
          <w:color w:val="000000" w:themeColor="text1"/>
          <w:sz w:val="28"/>
          <w:szCs w:val="28"/>
        </w:rPr>
        <w:t xml:space="preserve"> Республика Татарстан   г. Набережные Челны, пр.им.М. </w:t>
      </w:r>
      <w:proofErr w:type="spellStart"/>
      <w:r w:rsidRPr="00525F15">
        <w:rPr>
          <w:rFonts w:ascii="Times New Roman" w:hAnsi="Times New Roman" w:cs="Times New Roman"/>
          <w:color w:val="000000" w:themeColor="text1"/>
          <w:sz w:val="28"/>
          <w:szCs w:val="28"/>
        </w:rPr>
        <w:t>Джалиля</w:t>
      </w:r>
      <w:proofErr w:type="spellEnd"/>
      <w:r w:rsidRPr="00525F15">
        <w:rPr>
          <w:rFonts w:ascii="Times New Roman" w:hAnsi="Times New Roman" w:cs="Times New Roman"/>
          <w:color w:val="000000" w:themeColor="text1"/>
          <w:sz w:val="28"/>
          <w:szCs w:val="28"/>
        </w:rPr>
        <w:t xml:space="preserve"> , д. 19.</w:t>
      </w:r>
    </w:p>
    <w:p w:rsidR="00C21F7A" w:rsidRPr="00525F15" w:rsidRDefault="00525F15" w:rsidP="00525F15">
      <w:pPr>
        <w:spacing w:after="0" w:line="0" w:lineRule="atLeast"/>
        <w:ind w:firstLine="1134"/>
        <w:jc w:val="both"/>
        <w:rPr>
          <w:rFonts w:ascii="Times New Roman" w:hAnsi="Times New Roman" w:cs="Times New Roman"/>
          <w:color w:val="000000" w:themeColor="text1"/>
          <w:sz w:val="28"/>
          <w:szCs w:val="28"/>
          <w:shd w:val="clear" w:color="auto" w:fill="FFFFFF"/>
        </w:rPr>
      </w:pPr>
      <w:r w:rsidRPr="00525F15">
        <w:rPr>
          <w:rFonts w:ascii="Times New Roman" w:eastAsia="Times New Roman" w:hAnsi="Times New Roman" w:cs="Times New Roman"/>
          <w:color w:val="000000" w:themeColor="text1"/>
          <w:sz w:val="28"/>
          <w:szCs w:val="28"/>
        </w:rPr>
        <w:t xml:space="preserve">- на </w:t>
      </w:r>
      <w:proofErr w:type="spellStart"/>
      <w:proofErr w:type="gramStart"/>
      <w:r w:rsidRPr="00525F15">
        <w:rPr>
          <w:rFonts w:ascii="Times New Roman" w:eastAsia="Times New Roman" w:hAnsi="Times New Roman" w:cs="Times New Roman"/>
          <w:color w:val="000000" w:themeColor="text1"/>
          <w:sz w:val="28"/>
          <w:szCs w:val="28"/>
        </w:rPr>
        <w:t>ресепшене</w:t>
      </w:r>
      <w:proofErr w:type="spellEnd"/>
      <w:r w:rsidRPr="00525F15">
        <w:rPr>
          <w:rFonts w:ascii="Times New Roman" w:eastAsia="Times New Roman" w:hAnsi="Times New Roman" w:cs="Times New Roman"/>
          <w:color w:val="000000" w:themeColor="text1"/>
          <w:sz w:val="28"/>
          <w:szCs w:val="28"/>
        </w:rPr>
        <w:t xml:space="preserve">  </w:t>
      </w:r>
      <w:r w:rsidR="00EA7AEE">
        <w:rPr>
          <w:rFonts w:ascii="Times New Roman" w:eastAsia="Times New Roman" w:hAnsi="Times New Roman" w:cs="Times New Roman"/>
          <w:color w:val="000000" w:themeColor="text1"/>
          <w:sz w:val="28"/>
          <w:szCs w:val="28"/>
        </w:rPr>
        <w:t>гинекологического</w:t>
      </w:r>
      <w:proofErr w:type="gramEnd"/>
      <w:r w:rsidR="00EA7AEE">
        <w:rPr>
          <w:rFonts w:ascii="Times New Roman" w:eastAsia="Times New Roman" w:hAnsi="Times New Roman" w:cs="Times New Roman"/>
          <w:color w:val="000000" w:themeColor="text1"/>
          <w:sz w:val="28"/>
          <w:szCs w:val="28"/>
        </w:rPr>
        <w:t xml:space="preserve"> отделения «Осанна»</w:t>
      </w:r>
      <w:r w:rsidRPr="00525F15">
        <w:rPr>
          <w:rFonts w:ascii="Times New Roman" w:eastAsia="Times New Roman" w:hAnsi="Times New Roman" w:cs="Times New Roman"/>
          <w:color w:val="000000" w:themeColor="text1"/>
          <w:sz w:val="28"/>
          <w:szCs w:val="28"/>
        </w:rPr>
        <w:t xml:space="preserve"> по адресу:</w:t>
      </w:r>
      <w:r w:rsidRPr="00525F15">
        <w:rPr>
          <w:rFonts w:ascii="Times New Roman" w:hAnsi="Times New Roman" w:cs="Times New Roman"/>
          <w:color w:val="000000" w:themeColor="text1"/>
          <w:sz w:val="28"/>
          <w:szCs w:val="28"/>
        </w:rPr>
        <w:t xml:space="preserve"> Республика Татарстан   г. Набережные Челны, </w:t>
      </w:r>
      <w:r w:rsidRPr="00525F15">
        <w:rPr>
          <w:rFonts w:ascii="Times New Roman" w:hAnsi="Times New Roman" w:cs="Times New Roman"/>
          <w:color w:val="000000" w:themeColor="text1"/>
          <w:sz w:val="28"/>
          <w:szCs w:val="28"/>
          <w:shd w:val="clear" w:color="auto" w:fill="FFFFFF"/>
        </w:rPr>
        <w:t>ул. Комарова, д. 24</w:t>
      </w:r>
    </w:p>
    <w:p w:rsidR="00525F15" w:rsidRPr="00525F15" w:rsidRDefault="00525F15" w:rsidP="00525F15">
      <w:pPr>
        <w:spacing w:after="0" w:line="0" w:lineRule="atLeast"/>
        <w:jc w:val="both"/>
        <w:rPr>
          <w:rFonts w:ascii="Times New Roman" w:hAnsi="Times New Roman" w:cs="Times New Roman"/>
          <w:color w:val="000000" w:themeColor="text1"/>
          <w:sz w:val="28"/>
          <w:szCs w:val="28"/>
        </w:rPr>
      </w:pPr>
      <w:r w:rsidRPr="00525F15">
        <w:rPr>
          <w:rFonts w:ascii="Times New Roman" w:eastAsia="Times New Roman" w:hAnsi="Times New Roman" w:cs="Times New Roman"/>
          <w:color w:val="000000" w:themeColor="text1"/>
          <w:sz w:val="28"/>
          <w:szCs w:val="28"/>
        </w:rPr>
        <w:t xml:space="preserve">                - в регистратуре женской консультации №1 по адресу:</w:t>
      </w:r>
      <w:r w:rsidRPr="00525F15">
        <w:rPr>
          <w:rFonts w:ascii="Times New Roman" w:hAnsi="Times New Roman" w:cs="Times New Roman"/>
          <w:color w:val="000000" w:themeColor="text1"/>
          <w:sz w:val="28"/>
          <w:szCs w:val="28"/>
        </w:rPr>
        <w:t xml:space="preserve"> Республика Татарстан   г. Набережные Челны, </w:t>
      </w:r>
      <w:r w:rsidRPr="00525F15">
        <w:rPr>
          <w:rFonts w:ascii="Times New Roman" w:hAnsi="Times New Roman" w:cs="Times New Roman"/>
          <w:color w:val="000000" w:themeColor="text1"/>
          <w:sz w:val="28"/>
          <w:szCs w:val="28"/>
          <w:shd w:val="clear" w:color="auto" w:fill="FFFFFF"/>
        </w:rPr>
        <w:t>ул. Набережная Тукая, д.19</w:t>
      </w:r>
      <w:r w:rsidRPr="00525F15">
        <w:rPr>
          <w:rFonts w:ascii="Times New Roman" w:hAnsi="Times New Roman" w:cs="Times New Roman"/>
          <w:color w:val="000000" w:themeColor="text1"/>
          <w:sz w:val="28"/>
          <w:szCs w:val="28"/>
        </w:rPr>
        <w:t>.</w:t>
      </w:r>
    </w:p>
    <w:p w:rsidR="00525F15" w:rsidRPr="00525F15" w:rsidRDefault="00525F15" w:rsidP="00525F15">
      <w:pPr>
        <w:spacing w:after="0" w:line="0" w:lineRule="atLeast"/>
        <w:jc w:val="both"/>
        <w:rPr>
          <w:rFonts w:ascii="Times New Roman" w:hAnsi="Times New Roman" w:cs="Times New Roman"/>
          <w:color w:val="000000" w:themeColor="text1"/>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3.3.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З.4. Исполнителем в соответствии со </w:t>
      </w:r>
      <w:hyperlink r:id="rId14" w:anchor="/document/10106035/entry/9" w:history="1">
        <w:r w:rsidRPr="00593CF9">
          <w:rPr>
            <w:rFonts w:ascii="Times New Roman" w:eastAsia="Times New Roman" w:hAnsi="Times New Roman" w:cs="Times New Roman"/>
            <w:sz w:val="28"/>
            <w:szCs w:val="28"/>
          </w:rPr>
          <w:t>статьей 9</w:t>
        </w:r>
      </w:hyperlink>
      <w:r w:rsidRPr="00593CF9">
        <w:rPr>
          <w:rFonts w:ascii="Times New Roman" w:eastAsia="Times New Roman" w:hAnsi="Times New Roman" w:cs="Times New Roman"/>
          <w:sz w:val="28"/>
          <w:szCs w:val="28"/>
        </w:rPr>
        <w:t>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временного приостановления деятельности медицинской организации для проведения санитарных,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 в течение которого деятельность медицинской организации будет приостановлена.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3.5. Исполнитель обязан довести до сведения потребителя и (или) заказчика следующую информацию:</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а) перечень платных медицинских услуг, соответствующих номенклатуре медицинских услуг, с указанием цен в рублях;</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(при наличии у исполнителя такого сайта) ссылок на «Официальный интернет-портал правовой информации» (</w:t>
      </w:r>
      <w:hyperlink r:id="rId15" w:tgtFrame="_blank" w:history="1">
        <w:r w:rsidRPr="00593CF9">
          <w:rPr>
            <w:rFonts w:ascii="Times New Roman" w:eastAsia="Times New Roman" w:hAnsi="Times New Roman" w:cs="Times New Roman"/>
            <w:sz w:val="28"/>
            <w:szCs w:val="28"/>
          </w:rPr>
          <w:t>www.pravo.gov.ru</w:t>
        </w:r>
      </w:hyperlink>
      <w:r w:rsidRPr="00593CF9">
        <w:rPr>
          <w:rFonts w:ascii="Times New Roman" w:eastAsia="Times New Roman" w:hAnsi="Times New Roman" w:cs="Times New Roman"/>
          <w:sz w:val="28"/>
          <w:szCs w:val="28"/>
        </w:rPr>
        <w:t>) и </w:t>
      </w:r>
      <w:hyperlink r:id="rId16" w:tgtFrame="_blank" w:history="1">
        <w:r w:rsidRPr="00593CF9">
          <w:rPr>
            <w:rFonts w:ascii="Times New Roman" w:eastAsia="Times New Roman" w:hAnsi="Times New Roman" w:cs="Times New Roman"/>
            <w:sz w:val="28"/>
            <w:szCs w:val="28"/>
          </w:rPr>
          <w:t>официальный сайт</w:t>
        </w:r>
      </w:hyperlink>
      <w:r w:rsidRPr="00593CF9">
        <w:rPr>
          <w:rFonts w:ascii="Times New Roman" w:eastAsia="Times New Roman" w:hAnsi="Times New Roman" w:cs="Times New Roman"/>
          <w:sz w:val="28"/>
          <w:szCs w:val="28"/>
        </w:rPr>
        <w:t>  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г) сроки ожидания предоставления платных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lastRenderedPageBreak/>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е) график работы медицинских работников, участвующих в предоставлении платных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ж) образцы договоров;</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з) 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и) адреса и телефоны Министерства здравоохранения Республики Татарстан, Территориального органа Федеральной службы по надзору в сфере здравоохранения по Республике Татарстан, Территориального органа Федеральной службы по надзору в сфере защиты прав потребителей и благополучия человека по Республике Татарстан (Татарстан) и ГУ «Территориальный фонда обязательного медицинского страхования Республики Татарстан» (далее - органы государственной власти и организации).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3.6 Информация, указанная в пунктах 3.1 – 3.5  настоящего Положения, доводится до сведения потребителей посредством размещения на сайте медицинской организации в сети «Интернет» (при наличии у медицинской организации такого сайта) и на информационных стендах (стойках) медицинской организации в наглядной и доступной форме.</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3.7. При заключении договора потребителю и (или) заказчику должна предоставляться в доступной форме информация о платных медицинских услугах, содержащая следующие сведения: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другие сведения, относящиеся к предмету договора.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3.8. В договоре должна содержаться информация об уведомлении потребителя и (или) заказчика о том, что граждане, находящиеся на лечении, в соответствии с </w:t>
      </w:r>
      <w:r w:rsidRPr="00593CF9">
        <w:rPr>
          <w:rFonts w:ascii="Times New Roman" w:eastAsia="Times New Roman" w:hAnsi="Times New Roman" w:cs="Times New Roman"/>
          <w:sz w:val="28"/>
          <w:szCs w:val="28"/>
          <w:lang w:val="tt-RU"/>
        </w:rPr>
        <w:t>Федерал</w:t>
      </w:r>
      <w:r w:rsidRPr="00593CF9">
        <w:rPr>
          <w:rFonts w:ascii="Times New Roman" w:eastAsia="Times New Roman" w:hAnsi="Times New Roman" w:cs="Times New Roman"/>
          <w:sz w:val="28"/>
          <w:szCs w:val="28"/>
        </w:rPr>
        <w:t>ь</w:t>
      </w:r>
      <w:r w:rsidRPr="00593CF9">
        <w:rPr>
          <w:rFonts w:ascii="Times New Roman" w:eastAsia="Times New Roman" w:hAnsi="Times New Roman" w:cs="Times New Roman"/>
          <w:sz w:val="28"/>
          <w:szCs w:val="28"/>
          <w:lang w:val="tt-RU"/>
        </w:rPr>
        <w:t xml:space="preserve">ным законом </w:t>
      </w:r>
      <w:r w:rsidRPr="00593CF9">
        <w:rPr>
          <w:rFonts w:ascii="Times New Roman" w:eastAsia="Times New Roman" w:hAnsi="Times New Roman" w:cs="Times New Roman"/>
          <w:sz w:val="28"/>
          <w:szCs w:val="28"/>
        </w:rPr>
        <w:t>от 21 ноября 2011 года № 323-ФЗ «Об основах охраны здоровья граждан в Российской Федерации»</w:t>
      </w:r>
      <w:r w:rsidRPr="00593CF9">
        <w:rPr>
          <w:rFonts w:ascii="Times New Roman" w:eastAsia="Times New Roman" w:hAnsi="Times New Roman" w:cs="Times New Roman"/>
          <w:sz w:val="28"/>
          <w:szCs w:val="28"/>
          <w:lang w:val="tt-RU"/>
        </w:rPr>
        <w:t xml:space="preserve"> </w:t>
      </w:r>
      <w:r w:rsidRPr="00593CF9">
        <w:rPr>
          <w:rFonts w:ascii="Times New Roman" w:eastAsia="Times New Roman" w:hAnsi="Times New Roman" w:cs="Times New Roman"/>
          <w:sz w:val="28"/>
          <w:szCs w:val="28"/>
        </w:rPr>
        <w:t>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3.9. Исполнитель доводит до потребителя и (или) заказчика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если такая информация исполнителем не предоставлена, потребитель и (или) заказчик вправе направить обращение (жалобу) в любой форме и любым способом.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17" w:anchor="/document/10106035/entry/0" w:history="1">
        <w:r w:rsidRPr="00593CF9">
          <w:rPr>
            <w:rFonts w:ascii="Times New Roman" w:eastAsia="Times New Roman" w:hAnsi="Times New Roman" w:cs="Times New Roman"/>
            <w:sz w:val="28"/>
            <w:szCs w:val="28"/>
          </w:rPr>
          <w:t>Законом</w:t>
        </w:r>
      </w:hyperlink>
      <w:r w:rsidRPr="00593CF9">
        <w:rPr>
          <w:rFonts w:ascii="Times New Roman" w:eastAsia="Times New Roman" w:hAnsi="Times New Roman" w:cs="Times New Roman"/>
          <w:sz w:val="28"/>
          <w:szCs w:val="28"/>
        </w:rPr>
        <w:t> Российской Федерации «О защите прав потребителей».</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 Порядок заключения договора и оплаты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 Договор заключается потребителем и (или) заказчиком с исполнителем письменно по форме согласно приложению к настоящему Положению.</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4.2. Договор должен содержать следующую информацию:</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а) сведения об исполнителе:</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наименование и фирменное наименование (при наличии) медицинской организации -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сведения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сведения о потребителе (при оказании платных медицинских услуг гражданину анонимно сведения фиксируются со слов потребителя услуги):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данные документа, удостоверяющего личность;</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сведения о законном представителе потребителя или лице, заключающем договор от имени потребителя: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фамилия, имя и отчество (при наличии), адрес места жительства и телефон;</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данные документа, удостоверяющего личность;</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г) сведения о заказчике (в том числе если заказчик и законный представитель являются одним лицом):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фамилия, имя и отчество (при наличии), адрес места жительства и телефон заказчика - физического лица;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данные документа, удостоверяющего личность заказчика;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данные документа, удостоверяющего личность законного представителя потребителя;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 перечень платных медицинских услуг, предоставляемых в соответствии с договором;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е) стоимость платных медицинских услуг, сроки и порядок их оплаты;</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ж) условия и сроки ожидания платных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з) сведения о лице, заключающем договор от имени исполнителя: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фамилия, имя, отчество (при наличии);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должность;</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документ, подтверждающий полномочия указанного лица;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и)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к) ответственность сторон за невыполнение условий договора;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л) порядок изменения и расторжения договора;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м)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н) иные условия, определяемые по соглашению сторон.</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4.3.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4.4. Договор составляется в 3 экземплярах, один из которых находится у исполнителя, второй - у заказчика, третий - у потребителя.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если договор заключается потребителем и исполнителем, он составляется в 2 экземплярах (кроме случаев заключения договора дистанционным способом).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Договор хранится в порядке, определенном </w:t>
      </w:r>
      <w:hyperlink r:id="rId18" w:anchor="/document/12137300/entry/0" w:history="1">
        <w:r w:rsidRPr="00593CF9">
          <w:rPr>
            <w:rFonts w:ascii="Times New Roman" w:eastAsia="Times New Roman" w:hAnsi="Times New Roman" w:cs="Times New Roman"/>
            <w:sz w:val="28"/>
            <w:szCs w:val="28"/>
          </w:rPr>
          <w:t>законодательством</w:t>
        </w:r>
      </w:hyperlink>
      <w:r w:rsidRPr="00593CF9">
        <w:rPr>
          <w:rFonts w:ascii="Times New Roman" w:eastAsia="Times New Roman" w:hAnsi="Times New Roman" w:cs="Times New Roman"/>
          <w:sz w:val="28"/>
          <w:szCs w:val="28"/>
        </w:rPr>
        <w:t> Российской Федерации об архивном деле в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4.5. На предоставление платных медицинских услуг может быть составлена смета. Ее составление по требованию потребителя и (или) заказчика или исполнителя является обязательным, при этом она является неотъемлемой частью договора.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lang w:val="tt-RU"/>
        </w:rPr>
        <w:t>4</w:t>
      </w:r>
      <w:r w:rsidRPr="00593CF9">
        <w:rPr>
          <w:rFonts w:ascii="Times New Roman" w:eastAsia="Times New Roman" w:hAnsi="Times New Roman" w:cs="Times New Roman"/>
          <w:sz w:val="28"/>
          <w:szCs w:val="28"/>
        </w:rPr>
        <w:t>.6.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4.7. При предоставлении платных медицинских услуг расходы, связанные с оказанием гражданам медицинской помощи в экстренной форме, возмещаются медицинским организациям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w:t>
      </w:r>
      <w:hyperlink r:id="rId19" w:anchor="/document/12191967/entry/81210" w:history="1">
        <w:r w:rsidRPr="00593CF9">
          <w:rPr>
            <w:rFonts w:ascii="Times New Roman" w:eastAsia="Times New Roman" w:hAnsi="Times New Roman" w:cs="Times New Roman"/>
            <w:sz w:val="28"/>
            <w:szCs w:val="28"/>
          </w:rPr>
          <w:t>пунктом 10 части 2 статьи 81</w:t>
        </w:r>
      </w:hyperlink>
      <w:r w:rsidRPr="00593CF9">
        <w:rPr>
          <w:rFonts w:ascii="Times New Roman" w:eastAsia="Times New Roman" w:hAnsi="Times New Roman" w:cs="Times New Roman"/>
          <w:sz w:val="28"/>
          <w:szCs w:val="28"/>
        </w:rPr>
        <w:t> Федерального закона «Об основах охраны здоровья граждан в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4.8. В случае отказа потребителя после заключения договора от получения медицинских услуг договор расторгается,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4.9. Потребитель и (или) заказчик обязаны оплатить оказанную исполнителем медицинскую услугу (выполненную работу) в порядке и сроки, которые установлены договором.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4.10. Потребителю и (или) заказчику в случаях, установленных </w:t>
      </w:r>
      <w:hyperlink r:id="rId20" w:anchor="/document/12130951/entry/1" w:history="1">
        <w:r w:rsidRPr="00593CF9">
          <w:rPr>
            <w:rFonts w:ascii="Times New Roman" w:eastAsia="Times New Roman" w:hAnsi="Times New Roman" w:cs="Times New Roman"/>
            <w:sz w:val="28"/>
            <w:szCs w:val="28"/>
          </w:rPr>
          <w:t>законодательством</w:t>
        </w:r>
      </w:hyperlink>
      <w:r w:rsidRPr="00593CF9">
        <w:rPr>
          <w:rFonts w:ascii="Times New Roman" w:eastAsia="Times New Roman" w:hAnsi="Times New Roman" w:cs="Times New Roman"/>
          <w:sz w:val="28"/>
          <w:szCs w:val="28"/>
        </w:rPr>
        <w:t> Российской Федерации о применении контрольно-кассовой техники, выдается документ, подтверждающий произведенную оплату предоставленных медицинских услуг (кассовый чек или бланк строгой отчетности).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4.11. Исполнителем после исполнения договора на оказание платных медицинских услуг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результате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C21F7A" w:rsidRPr="00593CF9" w:rsidRDefault="00C21F7A" w:rsidP="00525F15">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 xml:space="preserve">4.12. Потребитель (заказчик) или его законный представитель в </w:t>
      </w:r>
      <w:r w:rsidRPr="00525F15">
        <w:rPr>
          <w:rFonts w:ascii="Times New Roman" w:eastAsia="Times New Roman" w:hAnsi="Times New Roman" w:cs="Times New Roman"/>
          <w:sz w:val="28"/>
          <w:szCs w:val="28"/>
        </w:rPr>
        <w:t xml:space="preserve">установленном законодательством порядке имеет право знакомиться в </w:t>
      </w:r>
      <w:r w:rsidR="00525F15">
        <w:rPr>
          <w:rFonts w:ascii="Times New Roman" w:eastAsia="Times New Roman" w:hAnsi="Times New Roman" w:cs="Times New Roman"/>
          <w:sz w:val="28"/>
          <w:szCs w:val="28"/>
        </w:rPr>
        <w:t xml:space="preserve"> ГАУЗ «Городская больница №2» </w:t>
      </w:r>
      <w:r w:rsidRPr="00525F15">
        <w:rPr>
          <w:rFonts w:ascii="Times New Roman" w:eastAsia="Times New Roman" w:hAnsi="Times New Roman" w:cs="Times New Roman"/>
          <w:sz w:val="28"/>
          <w:szCs w:val="28"/>
        </w:rPr>
        <w:t>с медицинской</w:t>
      </w:r>
      <w:r w:rsidRPr="00593CF9">
        <w:rPr>
          <w:rFonts w:ascii="Times New Roman" w:eastAsia="Times New Roman" w:hAnsi="Times New Roman" w:cs="Times New Roman"/>
          <w:sz w:val="28"/>
          <w:szCs w:val="28"/>
        </w:rPr>
        <w:t xml:space="preserve"> документацией, отражающей состояние здоровья потребителя (пациента), и получать консультации у других специалистов.</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4.13. Информация, содержащаяся в медицинских документах потребителя (пациента) (сведения о факте обращения за медицинской помощью, состоянии здоровья, диагнозе и иные сведения, полученные при обследовании и лечении), составляет врачебную тайну.</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Разглашение сведений, составляющих врачебную тайну, другим гражданам, в том числе должностным лицам, допускается с письменного согласия гражданина или его законного представителя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Предоставление сведений, составляющих врачебную тайну, без согласия гражданина или его законного представителя допускается в случаях, предусмотренных </w:t>
      </w:r>
      <w:hyperlink r:id="rId21" w:anchor="/document/12191967/entry/134" w:history="1">
        <w:r w:rsidRPr="00593CF9">
          <w:rPr>
            <w:rFonts w:ascii="Times New Roman" w:eastAsia="Times New Roman" w:hAnsi="Times New Roman" w:cs="Times New Roman"/>
            <w:sz w:val="28"/>
            <w:szCs w:val="28"/>
          </w:rPr>
          <w:t>частью 4 статьи 13</w:t>
        </w:r>
      </w:hyperlink>
      <w:r w:rsidRPr="00593CF9">
        <w:rPr>
          <w:rFonts w:ascii="Times New Roman" w:eastAsia="Times New Roman" w:hAnsi="Times New Roman" w:cs="Times New Roman"/>
          <w:sz w:val="28"/>
          <w:szCs w:val="28"/>
        </w:rPr>
        <w:t> ФЗ «Об основах охраны здоровья граждан в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4.14. Медицинская организация выдает иной документ, подтверждающий факт осуществления расчета, в случаях, если в соответствии с требованиями </w:t>
      </w:r>
      <w:hyperlink r:id="rId22" w:anchor="/document/12130951/entry/1" w:history="1">
        <w:r w:rsidRPr="00593CF9">
          <w:rPr>
            <w:rFonts w:ascii="Times New Roman" w:eastAsia="Times New Roman" w:hAnsi="Times New Roman" w:cs="Times New Roman"/>
            <w:sz w:val="28"/>
            <w:szCs w:val="28"/>
          </w:rPr>
          <w:t>законодательства</w:t>
        </w:r>
      </w:hyperlink>
      <w:r w:rsidRPr="00593CF9">
        <w:rPr>
          <w:rFonts w:ascii="Times New Roman" w:eastAsia="Times New Roman" w:hAnsi="Times New Roman" w:cs="Times New Roman"/>
          <w:sz w:val="28"/>
          <w:szCs w:val="28"/>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4.15.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а) копия договора с приложениями и дополнительными соглашениями к нему (в случае заключения);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справка об оплате медицинских услуг по установленной форме;</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w:t>
      </w:r>
      <w:hyperlink r:id="rId23" w:anchor="/document/12130951/entry/1" w:history="1">
        <w:r w:rsidRPr="00593CF9">
          <w:rPr>
            <w:rFonts w:ascii="Times New Roman" w:eastAsia="Times New Roman" w:hAnsi="Times New Roman" w:cs="Times New Roman"/>
            <w:sz w:val="28"/>
            <w:szCs w:val="28"/>
          </w:rPr>
          <w:t>законодательства</w:t>
        </w:r>
      </w:hyperlink>
      <w:r w:rsidRPr="00593CF9">
        <w:rPr>
          <w:rFonts w:ascii="Times New Roman" w:eastAsia="Times New Roman" w:hAnsi="Times New Roman" w:cs="Times New Roman"/>
          <w:sz w:val="28"/>
          <w:szCs w:val="28"/>
        </w:rPr>
        <w:t>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4.16. Заключение договора и оплата медицинских услуг заказчиком в случаях, если заказчик выступает страховщиком по добровольному медицинскому страхованию потребителя, осуществляются в порядке, предусмотренном настоящим разделом.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 Порядок предоставления платных медицинских услуг</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4" w:anchor="/document/12191967/entry/3" w:history="1">
        <w:r w:rsidRPr="00593CF9">
          <w:rPr>
            <w:rFonts w:ascii="Times New Roman" w:eastAsia="Times New Roman" w:hAnsi="Times New Roman" w:cs="Times New Roman"/>
            <w:sz w:val="28"/>
            <w:szCs w:val="28"/>
          </w:rPr>
          <w:t>законодательством</w:t>
        </w:r>
      </w:hyperlink>
      <w:r w:rsidRPr="00593CF9">
        <w:rPr>
          <w:rFonts w:ascii="Times New Roman" w:eastAsia="Times New Roman" w:hAnsi="Times New Roman" w:cs="Times New Roman"/>
          <w:sz w:val="28"/>
          <w:szCs w:val="28"/>
        </w:rPr>
        <w:t> Российской Федерации об охране здоровья граждан.</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5.4. Исполнитель предоставляет потребителю (законному представителю потребителя) по его требованию и в доступной для него форме информацию:</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За не</w:t>
      </w:r>
      <w:r w:rsidR="00E30006" w:rsidRPr="00E30006">
        <w:rPr>
          <w:rFonts w:ascii="Times New Roman" w:eastAsia="Times New Roman" w:hAnsi="Times New Roman" w:cs="Times New Roman"/>
          <w:sz w:val="28"/>
          <w:szCs w:val="28"/>
        </w:rPr>
        <w:t xml:space="preserve"> </w:t>
      </w:r>
      <w:r w:rsidRPr="00593CF9">
        <w:rPr>
          <w:rFonts w:ascii="Times New Roman" w:eastAsia="Times New Roman" w:hAnsi="Times New Roman" w:cs="Times New Roman"/>
          <w:sz w:val="28"/>
          <w:szCs w:val="28"/>
        </w:rPr>
        <w:t>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 включенный Центральным банком Российской Федерации в перечень респондентов, несет ответственность, предусмотренную законодательством Российской Федерации.</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w:t>
      </w:r>
      <w:hyperlink r:id="rId25" w:anchor="/document/10106035/entry/300" w:history="1">
        <w:r w:rsidRPr="00593CF9">
          <w:rPr>
            <w:rFonts w:ascii="Times New Roman" w:eastAsia="Times New Roman" w:hAnsi="Times New Roman" w:cs="Times New Roman"/>
            <w:sz w:val="28"/>
            <w:szCs w:val="28"/>
          </w:rPr>
          <w:t>главой III</w:t>
        </w:r>
      </w:hyperlink>
      <w:r w:rsidRPr="00593CF9">
        <w:rPr>
          <w:rFonts w:ascii="Times New Roman" w:eastAsia="Times New Roman" w:hAnsi="Times New Roman" w:cs="Times New Roman"/>
          <w:sz w:val="28"/>
          <w:szCs w:val="28"/>
        </w:rPr>
        <w:t> Закона Российской Федерации «О защите прав потребителей».</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r w:rsidRPr="00593CF9">
        <w:rPr>
          <w:rFonts w:ascii="Times New Roman" w:eastAsia="Times New Roman" w:hAnsi="Times New Roman" w:cs="Times New Roman"/>
          <w:sz w:val="28"/>
          <w:szCs w:val="28"/>
        </w:rPr>
        <w:t>5.7.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w:t>
      </w:r>
      <w:hyperlink r:id="rId26" w:anchor="/document/10106035/entry/0" w:history="1">
        <w:r w:rsidRPr="00593CF9">
          <w:rPr>
            <w:rFonts w:ascii="Times New Roman" w:eastAsia="Times New Roman" w:hAnsi="Times New Roman" w:cs="Times New Roman"/>
            <w:sz w:val="28"/>
            <w:szCs w:val="28"/>
          </w:rPr>
          <w:t>Законом</w:t>
        </w:r>
      </w:hyperlink>
      <w:r w:rsidRPr="00593CF9">
        <w:rPr>
          <w:rFonts w:ascii="Times New Roman" w:eastAsia="Times New Roman" w:hAnsi="Times New Roman" w:cs="Times New Roman"/>
          <w:sz w:val="28"/>
          <w:szCs w:val="28"/>
        </w:rPr>
        <w:t> Российской Федерации «О защите прав потребителей».</w:t>
      </w:r>
    </w:p>
    <w:p w:rsidR="00C21F7A" w:rsidRPr="00593CF9" w:rsidRDefault="00C21F7A" w:rsidP="00C21F7A">
      <w:pPr>
        <w:shd w:val="clear" w:color="auto" w:fill="FFFFFF"/>
        <w:spacing w:after="0" w:line="24" w:lineRule="atLeast"/>
        <w:ind w:firstLine="709"/>
        <w:jc w:val="both"/>
        <w:rPr>
          <w:rFonts w:ascii="Times New Roman" w:eastAsia="Times New Roman" w:hAnsi="Times New Roman" w:cs="Times New Roman"/>
          <w:sz w:val="28"/>
          <w:szCs w:val="28"/>
        </w:rPr>
      </w:pPr>
    </w:p>
    <w:p w:rsidR="00C21F7A" w:rsidRPr="00593CF9" w:rsidRDefault="00C21F7A" w:rsidP="00C21F7A">
      <w:pPr>
        <w:spacing w:after="0" w:line="24" w:lineRule="atLeast"/>
        <w:ind w:firstLine="709"/>
        <w:jc w:val="both"/>
        <w:rPr>
          <w:rFonts w:ascii="Times New Roman" w:hAnsi="Times New Roman" w:cs="Times New Roman"/>
        </w:rPr>
      </w:pPr>
    </w:p>
    <w:p w:rsidR="00C21F7A" w:rsidRPr="00593CF9" w:rsidRDefault="00C21F7A" w:rsidP="00C21F7A">
      <w:pPr>
        <w:spacing w:after="0" w:line="24" w:lineRule="atLeast"/>
        <w:ind w:firstLine="709"/>
        <w:jc w:val="both"/>
        <w:rPr>
          <w:rFonts w:ascii="Times New Roman" w:hAnsi="Times New Roman" w:cs="Times New Roman"/>
        </w:rPr>
      </w:pPr>
    </w:p>
    <w:p w:rsidR="00ED25A8" w:rsidRDefault="00ED25A8"/>
    <w:sectPr w:rsidR="00ED25A8" w:rsidSect="003C72D6">
      <w:pgSz w:w="11906" w:h="16838" w:code="9"/>
      <w:pgMar w:top="1134" w:right="567" w:bottom="1134" w:left="1134" w:header="709" w:footer="1361" w:gutter="0"/>
      <w:pgNumType w:start="1030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21F7A"/>
    <w:rsid w:val="0022257A"/>
    <w:rsid w:val="003C252B"/>
    <w:rsid w:val="00501367"/>
    <w:rsid w:val="00525F15"/>
    <w:rsid w:val="006B1BFF"/>
    <w:rsid w:val="00801410"/>
    <w:rsid w:val="00853C69"/>
    <w:rsid w:val="009009BB"/>
    <w:rsid w:val="00A47C02"/>
    <w:rsid w:val="00C21F7A"/>
    <w:rsid w:val="00C33A24"/>
    <w:rsid w:val="00C62F5C"/>
    <w:rsid w:val="00C86903"/>
    <w:rsid w:val="00CA5A62"/>
    <w:rsid w:val="00DE7E02"/>
    <w:rsid w:val="00E30006"/>
    <w:rsid w:val="00EA7AEE"/>
    <w:rsid w:val="00EC3AE8"/>
    <w:rsid w:val="00ED25A8"/>
    <w:rsid w:val="00EE5D4B"/>
    <w:rsid w:val="00F068E7"/>
    <w:rsid w:val="00F25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9C59"/>
  <w15:docId w15:val="{8D0E8BCC-E4CD-4C78-89FF-2B22839A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F7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00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000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6DAF7066A6566ECE56875D539938AD0ADD13BC8255584DE39B7849633797F7DAE18B834B166C7CF737FB539B690272D2E3UAO"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consultantplus://offline/ref=6DAF7066A6566ECE56875D539938AD0ADD13BC8255514CE2937B14693FCEFBD8E684DC4E037D24FB30E34C9B761E70D038E5UCO"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minzdrav.gov.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consultantplus://offline/ref=6DAF7066A6566ECE56874A478835A552D31AEB8F5D5940EACC2F4B326299F2D2B1D1934F5F3877E830E44C987702E7U2O"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www.pravo.gov.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11</Pages>
  <Words>4736</Words>
  <Characters>26999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dc:creator>
  <cp:lastModifiedBy>Людмила Баталова</cp:lastModifiedBy>
  <cp:revision>5</cp:revision>
  <cp:lastPrinted>2023-09-27T09:55:00Z</cp:lastPrinted>
  <dcterms:created xsi:type="dcterms:W3CDTF">2023-09-13T09:24:00Z</dcterms:created>
  <dcterms:modified xsi:type="dcterms:W3CDTF">2023-09-27T09:56:00Z</dcterms:modified>
</cp:coreProperties>
</file>